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AE3" w:rsidRPr="004C745D" w:rsidRDefault="00FF6AE3" w:rsidP="00FF6AE3">
      <w:pPr>
        <w:tabs>
          <w:tab w:val="center" w:pos="5102"/>
          <w:tab w:val="left" w:pos="8400"/>
        </w:tabs>
        <w:jc w:val="center"/>
        <w:rPr>
          <w:rFonts w:ascii="Times New Roman" w:hAnsi="Times New Roman"/>
          <w:b/>
          <w:sz w:val="28"/>
          <w:szCs w:val="28"/>
          <w:lang w:val="ru-RU"/>
        </w:rPr>
      </w:pPr>
      <w:r w:rsidRPr="004C745D">
        <w:rPr>
          <w:rFonts w:ascii="Times New Roman" w:hAnsi="Times New Roman"/>
          <w:b/>
          <w:sz w:val="28"/>
          <w:szCs w:val="28"/>
          <w:lang w:val="ru-RU"/>
        </w:rPr>
        <w:t>СОВЕТ ДЕПУТАТОВ</w:t>
      </w:r>
    </w:p>
    <w:p w:rsidR="00FF6AE3" w:rsidRPr="004C745D" w:rsidRDefault="00FF6AE3" w:rsidP="00FF6AE3">
      <w:pPr>
        <w:jc w:val="center"/>
        <w:rPr>
          <w:rFonts w:ascii="Times New Roman" w:hAnsi="Times New Roman"/>
          <w:b/>
          <w:sz w:val="28"/>
          <w:szCs w:val="28"/>
          <w:lang w:val="ru-RU"/>
        </w:rPr>
      </w:pPr>
      <w:r w:rsidRPr="004C745D">
        <w:rPr>
          <w:rFonts w:ascii="Times New Roman" w:hAnsi="Times New Roman"/>
          <w:b/>
          <w:sz w:val="28"/>
          <w:szCs w:val="28"/>
          <w:lang w:val="ru-RU"/>
        </w:rPr>
        <w:t>ВЛАДИМИРОВСКОГО СЕЛЬСОВЕТА</w:t>
      </w:r>
    </w:p>
    <w:p w:rsidR="00FF6AE3" w:rsidRPr="004C745D" w:rsidRDefault="00FF6AE3" w:rsidP="00FF6AE3">
      <w:pPr>
        <w:jc w:val="center"/>
        <w:rPr>
          <w:rFonts w:ascii="Times New Roman" w:hAnsi="Times New Roman"/>
          <w:b/>
          <w:sz w:val="28"/>
          <w:szCs w:val="28"/>
          <w:lang w:val="ru-RU"/>
        </w:rPr>
      </w:pPr>
      <w:r w:rsidRPr="004C745D">
        <w:rPr>
          <w:rFonts w:ascii="Times New Roman" w:hAnsi="Times New Roman"/>
          <w:b/>
          <w:sz w:val="28"/>
          <w:szCs w:val="28"/>
          <w:lang w:val="ru-RU"/>
        </w:rPr>
        <w:t>УБИНСКОГО РАЙОНА</w:t>
      </w:r>
    </w:p>
    <w:p w:rsidR="00FF6AE3" w:rsidRPr="004C745D" w:rsidRDefault="00FF6AE3" w:rsidP="00FF6AE3">
      <w:pPr>
        <w:jc w:val="center"/>
        <w:rPr>
          <w:rFonts w:ascii="Times New Roman" w:hAnsi="Times New Roman"/>
          <w:b/>
          <w:sz w:val="28"/>
          <w:szCs w:val="28"/>
          <w:lang w:val="ru-RU"/>
        </w:rPr>
      </w:pPr>
      <w:r w:rsidRPr="004C745D">
        <w:rPr>
          <w:rFonts w:ascii="Times New Roman" w:hAnsi="Times New Roman"/>
          <w:b/>
          <w:sz w:val="28"/>
          <w:szCs w:val="28"/>
          <w:lang w:val="ru-RU"/>
        </w:rPr>
        <w:t>НОВОСИБИРСКОЙ ОБЛАСТИ</w:t>
      </w:r>
    </w:p>
    <w:p w:rsidR="00FF6AE3" w:rsidRPr="004C745D" w:rsidRDefault="00FF6AE3" w:rsidP="00FF6AE3">
      <w:pPr>
        <w:jc w:val="center"/>
        <w:rPr>
          <w:rFonts w:ascii="Times New Roman" w:hAnsi="Times New Roman"/>
          <w:b/>
          <w:sz w:val="28"/>
          <w:szCs w:val="28"/>
          <w:lang w:val="ru-RU"/>
        </w:rPr>
      </w:pPr>
      <w:r>
        <w:rPr>
          <w:rFonts w:ascii="Times New Roman" w:hAnsi="Times New Roman"/>
          <w:b/>
          <w:sz w:val="28"/>
          <w:szCs w:val="28"/>
          <w:lang w:val="ru-RU"/>
        </w:rPr>
        <w:t xml:space="preserve">(пятого </w:t>
      </w:r>
      <w:r w:rsidRPr="004C745D">
        <w:rPr>
          <w:rFonts w:ascii="Times New Roman" w:hAnsi="Times New Roman"/>
          <w:b/>
          <w:sz w:val="28"/>
          <w:szCs w:val="28"/>
          <w:lang w:val="ru-RU"/>
        </w:rPr>
        <w:t>созыва)</w:t>
      </w:r>
    </w:p>
    <w:p w:rsidR="00FF6AE3" w:rsidRPr="004C745D" w:rsidRDefault="00FF6AE3" w:rsidP="00FF6AE3">
      <w:pPr>
        <w:rPr>
          <w:rFonts w:ascii="Times New Roman" w:hAnsi="Times New Roman"/>
          <w:b/>
          <w:sz w:val="28"/>
          <w:szCs w:val="28"/>
          <w:lang w:val="ru-RU"/>
        </w:rPr>
      </w:pPr>
    </w:p>
    <w:p w:rsidR="00FF6AE3" w:rsidRPr="004C745D" w:rsidRDefault="00FF6AE3" w:rsidP="00FF6AE3">
      <w:pPr>
        <w:rPr>
          <w:rFonts w:ascii="Times New Roman" w:hAnsi="Times New Roman"/>
          <w:b/>
          <w:sz w:val="28"/>
          <w:szCs w:val="28"/>
          <w:lang w:val="ru-RU"/>
        </w:rPr>
      </w:pPr>
    </w:p>
    <w:p w:rsidR="00FF6AE3" w:rsidRPr="004C745D" w:rsidRDefault="00FF6AE3" w:rsidP="00FF6AE3">
      <w:pPr>
        <w:jc w:val="center"/>
        <w:rPr>
          <w:rFonts w:ascii="Times New Roman" w:hAnsi="Times New Roman"/>
          <w:b/>
          <w:sz w:val="28"/>
          <w:szCs w:val="28"/>
          <w:lang w:val="ru-RU"/>
        </w:rPr>
      </w:pPr>
      <w:r w:rsidRPr="004C745D">
        <w:rPr>
          <w:rFonts w:ascii="Times New Roman" w:hAnsi="Times New Roman"/>
          <w:b/>
          <w:sz w:val="28"/>
          <w:szCs w:val="28"/>
          <w:lang w:val="ru-RU"/>
        </w:rPr>
        <w:t>РЕШЕНИЕ</w:t>
      </w:r>
    </w:p>
    <w:p w:rsidR="00FF6AE3" w:rsidRPr="004C745D" w:rsidRDefault="00FF6AE3" w:rsidP="00FF6AE3">
      <w:pPr>
        <w:jc w:val="center"/>
        <w:rPr>
          <w:rFonts w:ascii="Times New Roman" w:hAnsi="Times New Roman"/>
          <w:b/>
          <w:sz w:val="28"/>
          <w:szCs w:val="28"/>
          <w:lang w:val="ru-RU"/>
        </w:rPr>
      </w:pPr>
      <w:r w:rsidRPr="004C745D">
        <w:rPr>
          <w:rFonts w:ascii="Times New Roman" w:hAnsi="Times New Roman"/>
          <w:b/>
          <w:sz w:val="28"/>
          <w:szCs w:val="28"/>
          <w:lang w:val="ru-RU"/>
        </w:rPr>
        <w:t xml:space="preserve">очередной пятой сессии </w:t>
      </w:r>
    </w:p>
    <w:p w:rsidR="00FF6AE3" w:rsidRDefault="00FF6AE3" w:rsidP="00FF6AE3">
      <w:pPr>
        <w:jc w:val="center"/>
        <w:rPr>
          <w:rFonts w:ascii="Times New Roman" w:hAnsi="Times New Roman"/>
          <w:sz w:val="28"/>
          <w:szCs w:val="28"/>
          <w:lang w:val="ru-RU"/>
        </w:rPr>
      </w:pPr>
    </w:p>
    <w:p w:rsidR="00FF6AE3" w:rsidRDefault="00FF6AE3" w:rsidP="00FF6AE3">
      <w:pPr>
        <w:jc w:val="center"/>
        <w:rPr>
          <w:rFonts w:ascii="Times New Roman" w:hAnsi="Times New Roman"/>
          <w:sz w:val="28"/>
          <w:szCs w:val="28"/>
          <w:lang w:val="ru-RU"/>
        </w:rPr>
      </w:pPr>
      <w:r w:rsidRPr="00046179">
        <w:rPr>
          <w:rFonts w:ascii="Times New Roman" w:hAnsi="Times New Roman"/>
          <w:sz w:val="28"/>
          <w:szCs w:val="28"/>
          <w:lang w:val="ru-RU"/>
        </w:rPr>
        <w:t xml:space="preserve">от </w:t>
      </w:r>
      <w:r>
        <w:rPr>
          <w:rFonts w:ascii="Times New Roman" w:hAnsi="Times New Roman"/>
          <w:sz w:val="28"/>
          <w:szCs w:val="28"/>
          <w:lang w:val="ru-RU"/>
        </w:rPr>
        <w:t>09.03.2016</w:t>
      </w:r>
      <w:r w:rsidRPr="00046179">
        <w:rPr>
          <w:rFonts w:ascii="Times New Roman" w:hAnsi="Times New Roman"/>
          <w:sz w:val="28"/>
          <w:szCs w:val="28"/>
          <w:lang w:val="ru-RU"/>
        </w:rPr>
        <w:t xml:space="preserve"> №</w:t>
      </w:r>
      <w:r>
        <w:rPr>
          <w:rFonts w:ascii="Times New Roman" w:hAnsi="Times New Roman"/>
          <w:sz w:val="28"/>
          <w:szCs w:val="28"/>
          <w:lang w:val="ru-RU"/>
        </w:rPr>
        <w:t xml:space="preserve"> 21</w:t>
      </w:r>
    </w:p>
    <w:p w:rsidR="00FF6AE3" w:rsidRDefault="00FF6AE3" w:rsidP="00FF6AE3">
      <w:pPr>
        <w:jc w:val="center"/>
        <w:rPr>
          <w:rFonts w:ascii="Times New Roman" w:hAnsi="Times New Roman"/>
          <w:sz w:val="28"/>
          <w:szCs w:val="28"/>
          <w:lang w:val="ru-RU"/>
        </w:rPr>
      </w:pPr>
    </w:p>
    <w:p w:rsidR="00FF6AE3" w:rsidRPr="004C745D" w:rsidRDefault="00FF6AE3" w:rsidP="00FF6AE3">
      <w:pPr>
        <w:jc w:val="center"/>
        <w:rPr>
          <w:rFonts w:ascii="Times New Roman" w:hAnsi="Times New Roman"/>
          <w:sz w:val="28"/>
          <w:szCs w:val="28"/>
          <w:lang w:val="ru-RU"/>
        </w:rPr>
      </w:pPr>
    </w:p>
    <w:p w:rsidR="00FF6AE3" w:rsidRPr="004C745D" w:rsidRDefault="00FF6AE3" w:rsidP="00FF6AE3">
      <w:pPr>
        <w:jc w:val="center"/>
        <w:rPr>
          <w:rFonts w:ascii="Times New Roman" w:hAnsi="Times New Roman"/>
          <w:sz w:val="28"/>
          <w:szCs w:val="28"/>
          <w:lang w:val="ru-RU"/>
        </w:rPr>
      </w:pPr>
      <w:r w:rsidRPr="004C745D">
        <w:rPr>
          <w:sz w:val="28"/>
          <w:szCs w:val="28"/>
          <w:lang w:val="ru-RU"/>
        </w:rPr>
        <w:t>Об утверждении отчета Главы Владимировского сельсовета Убинского района Новосибирской области о результатах своей деятельности, деятельности администрации Владимировского сельсовета и о решении вопросов, поставленных Советом депутатов Владимировского сельсовета Убинского района Новосибирской области на 2015 год</w:t>
      </w:r>
    </w:p>
    <w:p w:rsidR="00FF6AE3" w:rsidRDefault="00FF6AE3" w:rsidP="00FF6AE3">
      <w:pPr>
        <w:rPr>
          <w:lang w:val="ru-RU"/>
        </w:rPr>
      </w:pPr>
    </w:p>
    <w:p w:rsidR="00FF6AE3" w:rsidRPr="00CE40DC" w:rsidRDefault="00FF6AE3" w:rsidP="00FF6AE3">
      <w:pPr>
        <w:rPr>
          <w:lang w:val="ru-RU"/>
        </w:rPr>
      </w:pPr>
    </w:p>
    <w:p w:rsidR="00FF6AE3" w:rsidRDefault="00FF6AE3" w:rsidP="00FF6AE3">
      <w:pPr>
        <w:rPr>
          <w:sz w:val="28"/>
          <w:szCs w:val="28"/>
          <w:lang w:val="ru-RU"/>
        </w:rPr>
      </w:pPr>
      <w:r>
        <w:rPr>
          <w:sz w:val="28"/>
          <w:szCs w:val="28"/>
          <w:lang w:val="ru-RU"/>
        </w:rPr>
        <w:t xml:space="preserve">    </w:t>
      </w:r>
      <w:r w:rsidRPr="00CE40DC">
        <w:rPr>
          <w:sz w:val="28"/>
          <w:szCs w:val="28"/>
          <w:lang w:val="ru-RU"/>
        </w:rPr>
        <w:t>На основании Федерального Закона № 131-ФЗ «Об общих принципах организации местного самоуправления в РФ»</w:t>
      </w:r>
      <w:r>
        <w:rPr>
          <w:sz w:val="28"/>
          <w:szCs w:val="28"/>
          <w:lang w:val="ru-RU"/>
        </w:rPr>
        <w:t xml:space="preserve">, </w:t>
      </w:r>
      <w:r w:rsidRPr="00B2484B">
        <w:rPr>
          <w:sz w:val="28"/>
          <w:szCs w:val="28"/>
          <w:lang w:val="ru-RU"/>
        </w:rPr>
        <w:t xml:space="preserve"> п</w:t>
      </w:r>
      <w:r>
        <w:rPr>
          <w:sz w:val="28"/>
          <w:szCs w:val="28"/>
          <w:lang w:val="ru-RU"/>
        </w:rPr>
        <w:t>ункта</w:t>
      </w:r>
      <w:r w:rsidRPr="00B2484B">
        <w:rPr>
          <w:sz w:val="28"/>
          <w:szCs w:val="28"/>
          <w:lang w:val="ru-RU"/>
        </w:rPr>
        <w:t xml:space="preserve"> 15, ч</w:t>
      </w:r>
      <w:r>
        <w:rPr>
          <w:sz w:val="28"/>
          <w:szCs w:val="28"/>
          <w:lang w:val="ru-RU"/>
        </w:rPr>
        <w:t xml:space="preserve">асти </w:t>
      </w:r>
      <w:r w:rsidRPr="00B2484B">
        <w:rPr>
          <w:sz w:val="28"/>
          <w:szCs w:val="28"/>
          <w:lang w:val="ru-RU"/>
        </w:rPr>
        <w:t xml:space="preserve"> 6, ст</w:t>
      </w:r>
      <w:r>
        <w:rPr>
          <w:sz w:val="28"/>
          <w:szCs w:val="28"/>
          <w:lang w:val="ru-RU"/>
        </w:rPr>
        <w:t xml:space="preserve">атьи </w:t>
      </w:r>
      <w:r w:rsidRPr="00B2484B">
        <w:rPr>
          <w:sz w:val="28"/>
          <w:szCs w:val="28"/>
          <w:lang w:val="ru-RU"/>
        </w:rPr>
        <w:t xml:space="preserve"> 27 Устава Владимировского сельсовета Убинского района Новосибирской области, </w:t>
      </w:r>
      <w:r>
        <w:rPr>
          <w:sz w:val="28"/>
          <w:szCs w:val="28"/>
          <w:lang w:val="ru-RU"/>
        </w:rPr>
        <w:t>Совет депутатов Владимировского сельсовета РЕШИЛ:</w:t>
      </w:r>
    </w:p>
    <w:p w:rsidR="00FF6AE3" w:rsidRPr="00CE40DC" w:rsidRDefault="00FF6AE3" w:rsidP="00FF6AE3">
      <w:pPr>
        <w:rPr>
          <w:sz w:val="28"/>
          <w:szCs w:val="28"/>
          <w:lang w:val="ru-RU"/>
        </w:rPr>
      </w:pPr>
      <w:r w:rsidRPr="00CE40DC">
        <w:rPr>
          <w:sz w:val="28"/>
          <w:szCs w:val="28"/>
          <w:lang w:val="ru-RU"/>
        </w:rPr>
        <w:t xml:space="preserve"> 1. Отчет </w:t>
      </w:r>
      <w:r>
        <w:rPr>
          <w:sz w:val="28"/>
          <w:szCs w:val="28"/>
          <w:lang w:val="ru-RU"/>
        </w:rPr>
        <w:t xml:space="preserve">Главы Владимировского сельсовета Убинского района Новосибирской области, Чернова Геннадия Петровича </w:t>
      </w:r>
      <w:r w:rsidRPr="00CE40DC">
        <w:rPr>
          <w:sz w:val="28"/>
          <w:szCs w:val="28"/>
          <w:lang w:val="ru-RU"/>
        </w:rPr>
        <w:t>утвердить. (Приложение)</w:t>
      </w:r>
    </w:p>
    <w:p w:rsidR="00FF6AE3" w:rsidRPr="00CE40DC" w:rsidRDefault="00FF6AE3" w:rsidP="00FF6AE3">
      <w:pPr>
        <w:autoSpaceDE w:val="0"/>
        <w:autoSpaceDN w:val="0"/>
        <w:adjustRightInd w:val="0"/>
        <w:jc w:val="both"/>
        <w:outlineLvl w:val="0"/>
        <w:rPr>
          <w:sz w:val="28"/>
          <w:szCs w:val="28"/>
          <w:lang w:val="ru-RU"/>
        </w:rPr>
      </w:pPr>
      <w:r w:rsidRPr="00CE40DC">
        <w:rPr>
          <w:sz w:val="28"/>
          <w:szCs w:val="28"/>
          <w:lang w:val="ru-RU"/>
        </w:rPr>
        <w:t>2. Опубликовать настоящее решение в периодическом печатном издании Владимировского сельсовета «Информационный вестник».</w:t>
      </w:r>
    </w:p>
    <w:p w:rsidR="00FF6AE3" w:rsidRDefault="00FF6AE3" w:rsidP="00FF6AE3">
      <w:pPr>
        <w:rPr>
          <w:sz w:val="28"/>
          <w:szCs w:val="28"/>
          <w:lang w:val="ru-RU"/>
        </w:rPr>
      </w:pPr>
    </w:p>
    <w:p w:rsidR="00FF6AE3" w:rsidRDefault="00FF6AE3" w:rsidP="00FF6AE3">
      <w:pPr>
        <w:rPr>
          <w:sz w:val="28"/>
          <w:szCs w:val="28"/>
          <w:lang w:val="ru-RU"/>
        </w:rPr>
      </w:pPr>
    </w:p>
    <w:p w:rsidR="00FF6AE3" w:rsidRPr="00046179" w:rsidRDefault="00FF6AE3" w:rsidP="00FF6AE3">
      <w:pPr>
        <w:tabs>
          <w:tab w:val="left" w:pos="2620"/>
        </w:tabs>
        <w:spacing w:line="160" w:lineRule="atLeast"/>
        <w:rPr>
          <w:rFonts w:ascii="Times New Roman" w:hAnsi="Times New Roman"/>
          <w:sz w:val="28"/>
          <w:szCs w:val="28"/>
          <w:lang w:val="ru-RU"/>
        </w:rPr>
      </w:pPr>
      <w:r w:rsidRPr="00046179">
        <w:rPr>
          <w:rFonts w:ascii="Times New Roman" w:hAnsi="Times New Roman"/>
          <w:sz w:val="28"/>
          <w:szCs w:val="28"/>
          <w:lang w:val="ru-RU"/>
        </w:rPr>
        <w:t xml:space="preserve">Глава Владимировского сельсовета  Убинского района </w:t>
      </w:r>
    </w:p>
    <w:p w:rsidR="00FF6AE3" w:rsidRPr="00046179" w:rsidRDefault="00FF6AE3" w:rsidP="00FF6AE3">
      <w:pPr>
        <w:tabs>
          <w:tab w:val="left" w:pos="2620"/>
        </w:tabs>
        <w:spacing w:line="160" w:lineRule="atLeast"/>
        <w:rPr>
          <w:rFonts w:ascii="Times New Roman" w:hAnsi="Times New Roman"/>
          <w:sz w:val="28"/>
          <w:szCs w:val="28"/>
          <w:lang w:val="ru-RU"/>
        </w:rPr>
      </w:pPr>
      <w:r w:rsidRPr="00046179">
        <w:rPr>
          <w:rFonts w:ascii="Times New Roman" w:hAnsi="Times New Roman"/>
          <w:sz w:val="28"/>
          <w:szCs w:val="28"/>
          <w:lang w:val="ru-RU"/>
        </w:rPr>
        <w:t>Новосибирской области                                                               Г.П. Чернов</w:t>
      </w:r>
    </w:p>
    <w:p w:rsidR="00FF6AE3" w:rsidRPr="00046179" w:rsidRDefault="00FF6AE3" w:rsidP="00FF6AE3">
      <w:pPr>
        <w:tabs>
          <w:tab w:val="left" w:pos="2620"/>
        </w:tabs>
        <w:spacing w:line="160" w:lineRule="atLeast"/>
        <w:rPr>
          <w:rFonts w:ascii="Times New Roman" w:hAnsi="Times New Roman"/>
          <w:sz w:val="28"/>
          <w:szCs w:val="28"/>
          <w:lang w:val="ru-RU"/>
        </w:rPr>
      </w:pPr>
    </w:p>
    <w:p w:rsidR="00FF6AE3" w:rsidRPr="00046179" w:rsidRDefault="00FF6AE3" w:rsidP="00FF6AE3">
      <w:pPr>
        <w:tabs>
          <w:tab w:val="left" w:pos="2620"/>
        </w:tabs>
        <w:spacing w:line="160" w:lineRule="atLeast"/>
        <w:rPr>
          <w:rFonts w:ascii="Times New Roman" w:hAnsi="Times New Roman"/>
          <w:sz w:val="28"/>
          <w:szCs w:val="28"/>
          <w:lang w:val="ru-RU"/>
        </w:rPr>
      </w:pPr>
    </w:p>
    <w:p w:rsidR="00FF6AE3" w:rsidRPr="00046179" w:rsidRDefault="00FF6AE3" w:rsidP="00FF6AE3">
      <w:pPr>
        <w:tabs>
          <w:tab w:val="left" w:pos="2620"/>
        </w:tabs>
        <w:spacing w:line="160" w:lineRule="atLeast"/>
        <w:rPr>
          <w:rFonts w:ascii="Times New Roman" w:hAnsi="Times New Roman"/>
          <w:sz w:val="28"/>
          <w:szCs w:val="28"/>
          <w:lang w:val="ru-RU"/>
        </w:rPr>
      </w:pPr>
      <w:r w:rsidRPr="00046179">
        <w:rPr>
          <w:rFonts w:ascii="Times New Roman" w:hAnsi="Times New Roman"/>
          <w:sz w:val="28"/>
          <w:szCs w:val="28"/>
          <w:lang w:val="ru-RU"/>
        </w:rPr>
        <w:t xml:space="preserve">Председатель Совета депутатов  Владимировского сельсовета </w:t>
      </w:r>
    </w:p>
    <w:p w:rsidR="00FF6AE3" w:rsidRPr="00C443B8" w:rsidRDefault="00FF6AE3" w:rsidP="00FF6AE3">
      <w:pPr>
        <w:tabs>
          <w:tab w:val="left" w:pos="2620"/>
        </w:tabs>
        <w:spacing w:line="160" w:lineRule="atLeast"/>
        <w:rPr>
          <w:rFonts w:ascii="Times New Roman" w:hAnsi="Times New Roman"/>
          <w:sz w:val="28"/>
          <w:szCs w:val="28"/>
          <w:lang w:val="ru-RU"/>
        </w:rPr>
      </w:pPr>
      <w:r w:rsidRPr="00C443B8">
        <w:rPr>
          <w:rFonts w:ascii="Times New Roman" w:hAnsi="Times New Roman"/>
          <w:sz w:val="28"/>
          <w:szCs w:val="28"/>
          <w:lang w:val="ru-RU"/>
        </w:rPr>
        <w:t xml:space="preserve">Убинского района Новосибирской области                                Г.П. Чернов                                              </w:t>
      </w:r>
    </w:p>
    <w:p w:rsidR="00FF6AE3" w:rsidRDefault="00FF6AE3" w:rsidP="00FF6AE3">
      <w:pPr>
        <w:rPr>
          <w:sz w:val="28"/>
          <w:szCs w:val="28"/>
          <w:lang w:val="ru-RU"/>
        </w:rPr>
      </w:pPr>
    </w:p>
    <w:p w:rsidR="00FF6AE3" w:rsidRDefault="00FF6AE3" w:rsidP="00FF6AE3">
      <w:pPr>
        <w:rPr>
          <w:sz w:val="28"/>
          <w:szCs w:val="28"/>
          <w:lang w:val="ru-RU"/>
        </w:rPr>
      </w:pPr>
    </w:p>
    <w:p w:rsidR="00FF6AE3" w:rsidRPr="009E1110"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Pr="00DE72D3" w:rsidRDefault="00FF6AE3" w:rsidP="00FF6AE3">
      <w:pPr>
        <w:autoSpaceDE w:val="0"/>
        <w:autoSpaceDN w:val="0"/>
        <w:adjustRightInd w:val="0"/>
        <w:jc w:val="right"/>
        <w:outlineLvl w:val="1"/>
        <w:rPr>
          <w:rFonts w:ascii="Times New Roman" w:hAnsi="Times New Roman"/>
          <w:sz w:val="28"/>
          <w:szCs w:val="28"/>
          <w:lang w:val="ru-RU"/>
        </w:rPr>
      </w:pPr>
      <w:r w:rsidRPr="00DE72D3">
        <w:rPr>
          <w:rFonts w:ascii="Times New Roman" w:hAnsi="Times New Roman"/>
          <w:sz w:val="28"/>
          <w:szCs w:val="28"/>
          <w:lang w:val="ru-RU"/>
        </w:rPr>
        <w:lastRenderedPageBreak/>
        <w:t>Приложение</w:t>
      </w:r>
    </w:p>
    <w:p w:rsidR="00FF6AE3" w:rsidRDefault="00FF6AE3" w:rsidP="00FF6AE3">
      <w:pPr>
        <w:autoSpaceDE w:val="0"/>
        <w:autoSpaceDN w:val="0"/>
        <w:adjustRightInd w:val="0"/>
        <w:jc w:val="right"/>
        <w:outlineLvl w:val="0"/>
        <w:rPr>
          <w:rFonts w:ascii="Times New Roman" w:hAnsi="Times New Roman"/>
          <w:sz w:val="28"/>
          <w:szCs w:val="28"/>
          <w:lang w:val="ru-RU"/>
        </w:rPr>
      </w:pPr>
      <w:r w:rsidRPr="00DE72D3">
        <w:rPr>
          <w:rFonts w:ascii="Times New Roman" w:hAnsi="Times New Roman"/>
          <w:sz w:val="28"/>
          <w:szCs w:val="28"/>
          <w:lang w:val="ru-RU"/>
        </w:rPr>
        <w:t xml:space="preserve">к решению </w:t>
      </w:r>
      <w:r>
        <w:rPr>
          <w:rFonts w:ascii="Times New Roman" w:hAnsi="Times New Roman"/>
          <w:sz w:val="28"/>
          <w:szCs w:val="28"/>
          <w:lang w:val="ru-RU"/>
        </w:rPr>
        <w:t xml:space="preserve"> пятой </w:t>
      </w:r>
      <w:r w:rsidRPr="00DE72D3">
        <w:rPr>
          <w:rFonts w:ascii="Times New Roman" w:hAnsi="Times New Roman"/>
          <w:sz w:val="28"/>
          <w:szCs w:val="28"/>
          <w:lang w:val="ru-RU"/>
        </w:rPr>
        <w:t>сессии</w:t>
      </w:r>
    </w:p>
    <w:p w:rsidR="00FF6AE3" w:rsidRPr="00DE72D3" w:rsidRDefault="00FF6AE3" w:rsidP="00FF6AE3">
      <w:pPr>
        <w:autoSpaceDE w:val="0"/>
        <w:autoSpaceDN w:val="0"/>
        <w:adjustRightInd w:val="0"/>
        <w:jc w:val="right"/>
        <w:outlineLvl w:val="0"/>
        <w:rPr>
          <w:rFonts w:ascii="Times New Roman" w:hAnsi="Times New Roman"/>
          <w:sz w:val="28"/>
          <w:szCs w:val="28"/>
          <w:lang w:val="ru-RU"/>
        </w:rPr>
      </w:pPr>
      <w:r>
        <w:rPr>
          <w:rFonts w:ascii="Times New Roman" w:hAnsi="Times New Roman"/>
          <w:sz w:val="28"/>
          <w:szCs w:val="28"/>
          <w:lang w:val="ru-RU"/>
        </w:rPr>
        <w:t xml:space="preserve">Совета депутатов Владимировского сельсовета </w:t>
      </w:r>
    </w:p>
    <w:p w:rsidR="00FF6AE3" w:rsidRPr="00DE72D3" w:rsidRDefault="00FF6AE3" w:rsidP="00FF6AE3">
      <w:pPr>
        <w:autoSpaceDE w:val="0"/>
        <w:autoSpaceDN w:val="0"/>
        <w:adjustRightInd w:val="0"/>
        <w:jc w:val="right"/>
        <w:outlineLvl w:val="0"/>
        <w:rPr>
          <w:rFonts w:ascii="Times New Roman" w:hAnsi="Times New Roman"/>
          <w:sz w:val="28"/>
          <w:szCs w:val="28"/>
          <w:lang w:val="ru-RU"/>
        </w:rPr>
      </w:pPr>
      <w:r>
        <w:rPr>
          <w:rFonts w:ascii="Times New Roman" w:hAnsi="Times New Roman"/>
          <w:sz w:val="28"/>
          <w:szCs w:val="28"/>
          <w:lang w:val="ru-RU"/>
        </w:rPr>
        <w:t>от 09</w:t>
      </w:r>
      <w:r w:rsidRPr="00DE72D3">
        <w:rPr>
          <w:rFonts w:ascii="Times New Roman" w:hAnsi="Times New Roman"/>
          <w:sz w:val="28"/>
          <w:szCs w:val="28"/>
          <w:lang w:val="ru-RU"/>
        </w:rPr>
        <w:t>.0</w:t>
      </w:r>
      <w:r>
        <w:rPr>
          <w:rFonts w:ascii="Times New Roman" w:hAnsi="Times New Roman"/>
          <w:sz w:val="28"/>
          <w:szCs w:val="28"/>
          <w:lang w:val="ru-RU"/>
        </w:rPr>
        <w:t>3</w:t>
      </w:r>
      <w:r w:rsidRPr="00DE72D3">
        <w:rPr>
          <w:rFonts w:ascii="Times New Roman" w:hAnsi="Times New Roman"/>
          <w:sz w:val="28"/>
          <w:szCs w:val="28"/>
          <w:lang w:val="ru-RU"/>
        </w:rPr>
        <w:t>.201</w:t>
      </w:r>
      <w:r>
        <w:rPr>
          <w:rFonts w:ascii="Times New Roman" w:hAnsi="Times New Roman"/>
          <w:sz w:val="28"/>
          <w:szCs w:val="28"/>
          <w:lang w:val="ru-RU"/>
        </w:rPr>
        <w:t>6</w:t>
      </w:r>
      <w:r w:rsidRPr="00DE72D3">
        <w:rPr>
          <w:rFonts w:ascii="Times New Roman" w:hAnsi="Times New Roman"/>
          <w:sz w:val="28"/>
          <w:szCs w:val="28"/>
          <w:lang w:val="ru-RU"/>
        </w:rPr>
        <w:t xml:space="preserve"> № 2</w:t>
      </w:r>
      <w:r>
        <w:rPr>
          <w:rFonts w:ascii="Times New Roman" w:hAnsi="Times New Roman"/>
          <w:sz w:val="28"/>
          <w:szCs w:val="28"/>
          <w:lang w:val="ru-RU"/>
        </w:rPr>
        <w:t>1</w:t>
      </w:r>
    </w:p>
    <w:p w:rsidR="00FF6AE3" w:rsidRPr="00AC33ED" w:rsidRDefault="00FF6AE3" w:rsidP="00FF6AE3">
      <w:pPr>
        <w:autoSpaceDE w:val="0"/>
        <w:autoSpaceDN w:val="0"/>
        <w:adjustRightInd w:val="0"/>
        <w:rPr>
          <w:rFonts w:ascii="Times New Roman" w:hAnsi="Times New Roman"/>
          <w:sz w:val="28"/>
          <w:szCs w:val="28"/>
          <w:lang w:val="ru-RU"/>
        </w:rPr>
      </w:pPr>
    </w:p>
    <w:p w:rsidR="00FF6AE3" w:rsidRPr="00AC33ED" w:rsidRDefault="00FF6AE3" w:rsidP="00FF6AE3">
      <w:pPr>
        <w:autoSpaceDE w:val="0"/>
        <w:autoSpaceDN w:val="0"/>
        <w:adjustRightInd w:val="0"/>
        <w:jc w:val="center"/>
        <w:rPr>
          <w:rFonts w:ascii="Times New Roman" w:hAnsi="Times New Roman"/>
          <w:sz w:val="28"/>
          <w:szCs w:val="28"/>
          <w:lang w:val="ru-RU"/>
        </w:rPr>
      </w:pPr>
      <w:r w:rsidRPr="00AC33ED">
        <w:rPr>
          <w:rFonts w:ascii="Times New Roman" w:hAnsi="Times New Roman"/>
          <w:sz w:val="28"/>
          <w:szCs w:val="28"/>
          <w:lang w:val="ru-RU"/>
        </w:rPr>
        <w:t>Показатели оценки деятельности Главы Владимировского сельсовета,</w:t>
      </w:r>
    </w:p>
    <w:p w:rsidR="00FF6AE3" w:rsidRPr="00AC33ED" w:rsidRDefault="00FF6AE3" w:rsidP="00FF6AE3">
      <w:pPr>
        <w:autoSpaceDE w:val="0"/>
        <w:autoSpaceDN w:val="0"/>
        <w:adjustRightInd w:val="0"/>
        <w:jc w:val="center"/>
        <w:rPr>
          <w:rFonts w:ascii="Times New Roman" w:hAnsi="Times New Roman"/>
          <w:sz w:val="28"/>
          <w:szCs w:val="28"/>
          <w:lang w:val="ru-RU"/>
        </w:rPr>
      </w:pPr>
      <w:r w:rsidRPr="00AC33ED">
        <w:rPr>
          <w:rFonts w:ascii="Times New Roman" w:hAnsi="Times New Roman"/>
          <w:sz w:val="28"/>
          <w:szCs w:val="28"/>
          <w:lang w:val="ru-RU"/>
        </w:rPr>
        <w:t>деятельности администрации района и иных</w:t>
      </w:r>
    </w:p>
    <w:p w:rsidR="00FF6AE3" w:rsidRPr="00AC33ED" w:rsidRDefault="00FF6AE3" w:rsidP="00FF6AE3">
      <w:pPr>
        <w:autoSpaceDE w:val="0"/>
        <w:autoSpaceDN w:val="0"/>
        <w:adjustRightInd w:val="0"/>
        <w:jc w:val="center"/>
        <w:rPr>
          <w:rFonts w:ascii="Times New Roman" w:hAnsi="Times New Roman"/>
          <w:sz w:val="28"/>
          <w:szCs w:val="28"/>
          <w:lang w:val="ru-RU"/>
        </w:rPr>
      </w:pPr>
      <w:r w:rsidRPr="00AC33ED">
        <w:rPr>
          <w:rFonts w:ascii="Times New Roman" w:hAnsi="Times New Roman"/>
          <w:sz w:val="28"/>
          <w:szCs w:val="28"/>
          <w:lang w:val="ru-RU"/>
        </w:rPr>
        <w:t>подведомственных ему органов местного самоуправления</w:t>
      </w:r>
    </w:p>
    <w:p w:rsidR="00FF6AE3" w:rsidRDefault="00FF6AE3" w:rsidP="00FF6AE3">
      <w:pPr>
        <w:autoSpaceDE w:val="0"/>
        <w:autoSpaceDN w:val="0"/>
        <w:adjustRightInd w:val="0"/>
        <w:ind w:firstLine="540"/>
        <w:jc w:val="both"/>
        <w:rPr>
          <w:rFonts w:ascii="Courier New" w:hAnsi="Courier New"/>
          <w:szCs w:val="28"/>
          <w:lang w:val="ru-RU"/>
        </w:rPr>
      </w:pPr>
    </w:p>
    <w:tbl>
      <w:tblPr>
        <w:tblW w:w="9781" w:type="dxa"/>
        <w:tblInd w:w="70" w:type="dxa"/>
        <w:tblLayout w:type="fixed"/>
        <w:tblCellMar>
          <w:left w:w="70" w:type="dxa"/>
          <w:right w:w="70" w:type="dxa"/>
        </w:tblCellMar>
        <w:tblLook w:val="04A0"/>
      </w:tblPr>
      <w:tblGrid>
        <w:gridCol w:w="1045"/>
        <w:gridCol w:w="4314"/>
        <w:gridCol w:w="1438"/>
        <w:gridCol w:w="942"/>
        <w:gridCol w:w="900"/>
        <w:gridCol w:w="150"/>
        <w:gridCol w:w="992"/>
      </w:tblGrid>
      <w:tr w:rsidR="00FF6AE3" w:rsidTr="00F25B5A">
        <w:trPr>
          <w:cantSplit/>
          <w:trHeight w:val="361"/>
        </w:trPr>
        <w:tc>
          <w:tcPr>
            <w:tcW w:w="5359" w:type="dxa"/>
            <w:gridSpan w:val="2"/>
            <w:vMerge w:val="restart"/>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Показатели               </w:t>
            </w:r>
          </w:p>
        </w:tc>
        <w:tc>
          <w:tcPr>
            <w:tcW w:w="1438" w:type="dxa"/>
            <w:vMerge w:val="restart"/>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Единица  </w:t>
            </w:r>
            <w:r>
              <w:rPr>
                <w:rFonts w:ascii="Times New Roman" w:hAnsi="Times New Roman" w:cs="Times New Roman"/>
                <w:sz w:val="28"/>
                <w:szCs w:val="28"/>
              </w:rPr>
              <w:br/>
              <w:t xml:space="preserve">измерения </w:t>
            </w:r>
          </w:p>
        </w:tc>
        <w:tc>
          <w:tcPr>
            <w:tcW w:w="18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Отчетная   </w:t>
            </w:r>
            <w:r>
              <w:rPr>
                <w:rFonts w:ascii="Times New Roman" w:hAnsi="Times New Roman" w:cs="Times New Roman"/>
                <w:sz w:val="28"/>
                <w:szCs w:val="28"/>
              </w:rPr>
              <w:br/>
              <w:t xml:space="preserve">информация  </w:t>
            </w:r>
          </w:p>
        </w:tc>
        <w:tc>
          <w:tcPr>
            <w:tcW w:w="1142" w:type="dxa"/>
            <w:gridSpan w:val="2"/>
            <w:vMerge w:val="restart"/>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в % к</w:t>
            </w:r>
            <w:r>
              <w:rPr>
                <w:rFonts w:ascii="Times New Roman" w:hAnsi="Times New Roman" w:cs="Times New Roman"/>
                <w:sz w:val="28"/>
                <w:szCs w:val="28"/>
              </w:rPr>
              <w:br/>
              <w:t>плану</w:t>
            </w:r>
          </w:p>
        </w:tc>
      </w:tr>
      <w:tr w:rsidR="00FF6AE3" w:rsidTr="00F25B5A">
        <w:trPr>
          <w:cantSplit/>
          <w:trHeight w:val="361"/>
        </w:trPr>
        <w:tc>
          <w:tcPr>
            <w:tcW w:w="5359" w:type="dxa"/>
            <w:gridSpan w:val="2"/>
            <w:vMerge/>
            <w:tcBorders>
              <w:top w:val="single" w:sz="6" w:space="0" w:color="auto"/>
              <w:left w:val="single" w:sz="6" w:space="0" w:color="auto"/>
              <w:bottom w:val="single" w:sz="6" w:space="0" w:color="auto"/>
              <w:right w:val="single" w:sz="6" w:space="0" w:color="auto"/>
            </w:tcBorders>
            <w:vAlign w:val="center"/>
            <w:hideMark/>
          </w:tcPr>
          <w:p w:rsidR="00FF6AE3" w:rsidRDefault="00FF6AE3" w:rsidP="00F25B5A">
            <w:pPr>
              <w:rPr>
                <w:rFonts w:ascii="Times New Roman" w:hAnsi="Times New Roman"/>
                <w:sz w:val="28"/>
                <w:szCs w:val="28"/>
                <w:lang w:val="ru-RU"/>
              </w:rPr>
            </w:pPr>
          </w:p>
        </w:tc>
        <w:tc>
          <w:tcPr>
            <w:tcW w:w="1438" w:type="dxa"/>
            <w:vMerge/>
            <w:tcBorders>
              <w:top w:val="single" w:sz="6" w:space="0" w:color="auto"/>
              <w:left w:val="single" w:sz="6" w:space="0" w:color="auto"/>
              <w:bottom w:val="single" w:sz="6" w:space="0" w:color="auto"/>
              <w:right w:val="single" w:sz="6" w:space="0" w:color="auto"/>
            </w:tcBorders>
            <w:vAlign w:val="center"/>
            <w:hideMark/>
          </w:tcPr>
          <w:p w:rsidR="00FF6AE3" w:rsidRDefault="00FF6AE3" w:rsidP="00F25B5A">
            <w:pPr>
              <w:rPr>
                <w:rFonts w:ascii="Times New Roman" w:hAnsi="Times New Roman"/>
                <w:sz w:val="28"/>
                <w:szCs w:val="28"/>
                <w:lang w:val="ru-RU"/>
              </w:rPr>
            </w:pP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План отчетного года   </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Факт отчетного года</w:t>
            </w:r>
          </w:p>
        </w:tc>
        <w:tc>
          <w:tcPr>
            <w:tcW w:w="1142" w:type="dxa"/>
            <w:gridSpan w:val="2"/>
            <w:vMerge/>
            <w:tcBorders>
              <w:top w:val="single" w:sz="6" w:space="0" w:color="auto"/>
              <w:left w:val="single" w:sz="6" w:space="0" w:color="auto"/>
              <w:bottom w:val="single" w:sz="6" w:space="0" w:color="auto"/>
              <w:right w:val="single" w:sz="6" w:space="0" w:color="auto"/>
            </w:tcBorders>
            <w:vAlign w:val="center"/>
            <w:hideMark/>
          </w:tcPr>
          <w:p w:rsidR="00FF6AE3" w:rsidRDefault="00FF6AE3" w:rsidP="00F25B5A">
            <w:pPr>
              <w:rPr>
                <w:rFonts w:ascii="Times New Roman" w:hAnsi="Times New Roman"/>
                <w:sz w:val="28"/>
                <w:szCs w:val="28"/>
                <w:lang w:val="ru-RU"/>
              </w:rPr>
            </w:pP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Структура и доходы населения</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Численность населения на начало </w:t>
            </w:r>
            <w:r>
              <w:rPr>
                <w:rFonts w:ascii="Times New Roman" w:hAnsi="Times New Roman" w:cs="Times New Roman"/>
                <w:sz w:val="28"/>
                <w:szCs w:val="28"/>
              </w:rPr>
              <w:br/>
              <w:t xml:space="preserve">года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чел.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610 </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592</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98</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1.1.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Число прибывших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чел.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5</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5</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1.2.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Число выбывших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чел.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18</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18</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rPr>
                <w:rFonts w:ascii="Courier New" w:hAnsi="Courier New" w:cs="Courier New"/>
                <w:sz w:val="28"/>
                <w:szCs w:val="16"/>
              </w:rPr>
            </w:pPr>
            <w:r>
              <w:rPr>
                <w:rFonts w:ascii="Times New Roman" w:hAnsi="Times New Roman"/>
                <w:szCs w:val="28"/>
              </w:rPr>
              <w:t>100</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1.3.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Число родившихся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чел.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5</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5</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Pr="002C6A8A" w:rsidRDefault="00FF6AE3" w:rsidP="00F25B5A">
            <w:pPr>
              <w:rPr>
                <w:rFonts w:ascii="Courier New" w:hAnsi="Courier New" w:cs="Courier New"/>
                <w:sz w:val="28"/>
                <w:szCs w:val="16"/>
                <w:lang w:val="ru-RU"/>
              </w:rPr>
            </w:pPr>
            <w:r>
              <w:rPr>
                <w:rFonts w:ascii="Courier New" w:hAnsi="Courier New" w:cs="Courier New"/>
                <w:sz w:val="28"/>
                <w:szCs w:val="16"/>
                <w:lang w:val="ru-RU"/>
              </w:rPr>
              <w:t>100</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1.4.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Число умерших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чел.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8</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8</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rPr>
                <w:rFonts w:ascii="Courier New" w:hAnsi="Courier New" w:cs="Courier New"/>
                <w:sz w:val="28"/>
                <w:szCs w:val="16"/>
              </w:rPr>
            </w:pPr>
            <w:r>
              <w:rPr>
                <w:rFonts w:ascii="Times New Roman" w:hAnsi="Times New Roman"/>
                <w:szCs w:val="28"/>
              </w:rPr>
              <w:t>100</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2.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Уровень официально              </w:t>
            </w:r>
            <w:r>
              <w:rPr>
                <w:rFonts w:ascii="Times New Roman" w:hAnsi="Times New Roman" w:cs="Times New Roman"/>
                <w:sz w:val="28"/>
                <w:szCs w:val="28"/>
              </w:rPr>
              <w:br/>
              <w:t xml:space="preserve">зарегистрированной безработицы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4,9</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5,1</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104</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3.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Численность занятых в экономике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тыс. чел.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Среднемесячная заработная плата </w:t>
            </w:r>
            <w:r>
              <w:rPr>
                <w:rFonts w:ascii="Times New Roman" w:hAnsi="Times New Roman" w:cs="Times New Roman"/>
                <w:sz w:val="28"/>
                <w:szCs w:val="28"/>
              </w:rPr>
              <w:br/>
              <w:t xml:space="preserve">по полному кругу предприятий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8800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8800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5.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Среднемесячная заработная плата </w:t>
            </w:r>
            <w:r>
              <w:rPr>
                <w:rFonts w:ascii="Times New Roman" w:hAnsi="Times New Roman" w:cs="Times New Roman"/>
                <w:sz w:val="28"/>
                <w:szCs w:val="28"/>
              </w:rPr>
              <w:br/>
              <w:t xml:space="preserve">работников бюджетной сферы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10050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10050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ind w:left="-44" w:firstLine="44"/>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5.1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 том числе получающих заработную плату за счет средств местного бюджета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руб.</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7150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7150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6.</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Общий фонд оплаты труда (для расчета среднемесячной  заработной платы)</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млн. руб.</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7.</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(для расчета среднемесячной заработной платы)</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чел.</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977"/>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lastRenderedPageBreak/>
              <w:t xml:space="preserve">8.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Среднемесячные доходы на душу   </w:t>
            </w:r>
            <w:r>
              <w:rPr>
                <w:rFonts w:ascii="Times New Roman" w:hAnsi="Times New Roman" w:cs="Times New Roman"/>
                <w:sz w:val="28"/>
                <w:szCs w:val="28"/>
              </w:rPr>
              <w:br/>
              <w:t xml:space="preserve">населения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руб.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5412</w:t>
            </w:r>
          </w:p>
          <w:p w:rsidR="00FF6AE3" w:rsidRDefault="00FF6AE3" w:rsidP="00F25B5A">
            <w:pPr>
              <w:pStyle w:val="ConsPlusCell"/>
              <w:widowControl/>
              <w:rPr>
                <w:rFonts w:ascii="Times New Roman" w:hAnsi="Times New Roman" w:cs="Times New Roman"/>
                <w:sz w:val="28"/>
                <w:szCs w:val="28"/>
              </w:rPr>
            </w:pPr>
          </w:p>
          <w:p w:rsidR="00FF6AE3" w:rsidRDefault="00FF6AE3" w:rsidP="00F25B5A">
            <w:pPr>
              <w:pStyle w:val="ConsPlusCell"/>
              <w:widowControl/>
              <w:rPr>
                <w:rFonts w:ascii="Times New Roman" w:hAnsi="Times New Roman" w:cs="Times New Roman"/>
                <w:sz w:val="28"/>
                <w:szCs w:val="28"/>
              </w:rPr>
            </w:pPr>
          </w:p>
          <w:p w:rsidR="00FF6AE3" w:rsidRDefault="00FF6AE3" w:rsidP="00F25B5A">
            <w:pPr>
              <w:pStyle w:val="ConsPlusCell"/>
              <w:widowControl/>
              <w:rPr>
                <w:rFonts w:ascii="Times New Roman" w:hAnsi="Times New Roman" w:cs="Times New Roman"/>
                <w:sz w:val="28"/>
                <w:szCs w:val="28"/>
              </w:rPr>
            </w:pPr>
          </w:p>
          <w:p w:rsidR="00FF6AE3" w:rsidRDefault="00FF6AE3" w:rsidP="00F25B5A">
            <w:pPr>
              <w:pStyle w:val="ConsPlusCell"/>
              <w:widowControl/>
              <w:rPr>
                <w:rFonts w:ascii="Times New Roman" w:hAnsi="Times New Roman" w:cs="Times New Roman"/>
                <w:sz w:val="28"/>
                <w:szCs w:val="28"/>
              </w:rPr>
            </w:pPr>
          </w:p>
          <w:p w:rsidR="00FF6AE3" w:rsidRDefault="00FF6AE3" w:rsidP="00F25B5A">
            <w:pPr>
              <w:pStyle w:val="ConsPlusCell"/>
              <w:widowControl/>
              <w:rPr>
                <w:rFonts w:ascii="Times New Roman" w:hAnsi="Times New Roman" w:cs="Times New Roman"/>
                <w:sz w:val="28"/>
                <w:szCs w:val="28"/>
              </w:rPr>
            </w:pPr>
          </w:p>
          <w:p w:rsidR="00FF6AE3" w:rsidRDefault="00FF6AE3" w:rsidP="00F25B5A">
            <w:pPr>
              <w:pStyle w:val="ConsPlusCell"/>
              <w:widowControl/>
              <w:rPr>
                <w:rFonts w:ascii="Times New Roman" w:hAnsi="Times New Roman" w:cs="Times New Roman"/>
                <w:sz w:val="28"/>
                <w:szCs w:val="28"/>
              </w:rPr>
            </w:pPr>
          </w:p>
          <w:p w:rsidR="00FF6AE3" w:rsidRDefault="00FF6AE3" w:rsidP="00F25B5A">
            <w:pPr>
              <w:pStyle w:val="ConsPlusCell"/>
              <w:widowControl/>
              <w:rPr>
                <w:rFonts w:ascii="Times New Roman" w:hAnsi="Times New Roman" w:cs="Times New Roman"/>
                <w:sz w:val="28"/>
                <w:szCs w:val="28"/>
              </w:rPr>
            </w:pPr>
          </w:p>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5412</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Промышленность и сельское хозяйства</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9.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Объем отгруженных товаров собственного производства, выполненных работ и услуг собственными силами организаций экономической деятельности: обрабатывающие отрасли, производства и распределение электроэнергии газа и воды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9.1.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 том числе по крупным и средним предприятиям и организациям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9.2.</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 том числе из общего объема отгруженных товаров – обрабатывающей отрасли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млн. руб.</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9.3.</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Производство и распределение электроэнергии газа и воды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млн. руб.</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0,45</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0,45</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Объем производства продукции сельского хозяйства (во всех категориях хозяйства)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млн. руб.</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11.</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Производство зерна (бункерный вес)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тыс. тонн</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12.</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Урожайность зерновых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ц/га</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13.</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Производство молока во всех категориях хозяйств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тонн</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320,0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320,0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13.1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 том числе сельхоз организациях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тонн</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14.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Надой молока на 1 корову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кг</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2000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2010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100,5</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15.</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Производство мяса на убой в живом весе во всех категориях хозяйств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тонн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21</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105</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lastRenderedPageBreak/>
              <w:t xml:space="preserve">15.1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 том числе в сельхозорганизациях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тонн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16.</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Поголовье скота во всех категориях хозяйств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голов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1671</w:t>
            </w: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17.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Крупный рогатый скот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голов</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277</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277</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17.1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 том числе коров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Title0"/>
              <w:jc w:val="center"/>
              <w:rPr>
                <w:rFonts w:ascii="Times New Roman" w:hAnsi="Times New Roman" w:cs="Times New Roman"/>
                <w:b w:val="0"/>
              </w:rPr>
            </w:pPr>
            <w:r>
              <w:rPr>
                <w:rFonts w:ascii="Times New Roman" w:hAnsi="Times New Roman" w:cs="Times New Roman"/>
                <w:b w:val="0"/>
              </w:rPr>
              <w:t>голов</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139</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139</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18.</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Свиньи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Title0"/>
              <w:jc w:val="center"/>
              <w:rPr>
                <w:rFonts w:ascii="Times New Roman" w:hAnsi="Times New Roman"/>
                <w:b w:val="0"/>
              </w:rPr>
            </w:pPr>
            <w:r>
              <w:rPr>
                <w:rFonts w:ascii="Times New Roman" w:hAnsi="Times New Roman"/>
                <w:b w:val="0"/>
              </w:rPr>
              <w:t>голов</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98</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96</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98</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19</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Поголовье скота в сельхозорганизациях</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Title0"/>
              <w:jc w:val="center"/>
              <w:rPr>
                <w:rFonts w:ascii="Times New Roman" w:hAnsi="Times New Roman"/>
                <w:b w:val="0"/>
              </w:rPr>
            </w:pPr>
            <w:r>
              <w:rPr>
                <w:rFonts w:ascii="Times New Roman" w:hAnsi="Times New Roman"/>
                <w:b w:val="0"/>
              </w:rPr>
              <w:t>голов</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19.1</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Крупный рогатый скот</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Title0"/>
              <w:jc w:val="center"/>
              <w:rPr>
                <w:rFonts w:ascii="Times New Roman" w:hAnsi="Times New Roman"/>
                <w:b w:val="0"/>
              </w:rPr>
            </w:pPr>
            <w:r>
              <w:rPr>
                <w:rFonts w:ascii="Times New Roman" w:hAnsi="Times New Roman"/>
                <w:b w:val="0"/>
              </w:rPr>
              <w:t>голов</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19.1.1.</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В том числе коров</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Title0"/>
              <w:jc w:val="center"/>
              <w:rPr>
                <w:rFonts w:ascii="Times New Roman" w:hAnsi="Times New Roman"/>
                <w:b w:val="0"/>
              </w:rPr>
            </w:pPr>
            <w:r>
              <w:rPr>
                <w:rFonts w:ascii="Times New Roman" w:hAnsi="Times New Roman"/>
                <w:b w:val="0"/>
              </w:rPr>
              <w:t>голов</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19.2.</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Свиньи</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Title0"/>
              <w:jc w:val="center"/>
              <w:rPr>
                <w:rFonts w:ascii="Times New Roman" w:hAnsi="Times New Roman"/>
                <w:b w:val="0"/>
              </w:rPr>
            </w:pPr>
            <w:r>
              <w:rPr>
                <w:rFonts w:ascii="Times New Roman" w:hAnsi="Times New Roman"/>
                <w:b w:val="0"/>
              </w:rPr>
              <w:t>голов</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Строительство и транспорт</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20.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Выполнено работ и услуг собственными силами предприятий и организаций по виду деятельности «строительство», включая СМР, выполненные хозспособом.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20. 1.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 том числе объем строительства, реконструкции и капитального ремонта автомобильных дорог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млн. руб.</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21.</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Строительство межпоселенческих автомобильных дорог общего пользования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км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22.</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Перевезено грузов автомобильным транспортом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тыс. тонн</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23.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Перевезено пассажиров           </w:t>
            </w:r>
            <w:r>
              <w:rPr>
                <w:rFonts w:ascii="Times New Roman" w:hAnsi="Times New Roman" w:cs="Times New Roman"/>
                <w:sz w:val="28"/>
                <w:szCs w:val="28"/>
              </w:rPr>
              <w:br/>
              <w:t xml:space="preserve">автомобильным транспортом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тыс. чел.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Торговля, услуги и связь</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24.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Объем розничного товарооборота, </w:t>
            </w:r>
            <w:r>
              <w:rPr>
                <w:rFonts w:ascii="Times New Roman" w:hAnsi="Times New Roman" w:cs="Times New Roman"/>
                <w:sz w:val="28"/>
                <w:szCs w:val="28"/>
              </w:rPr>
              <w:br/>
              <w:t xml:space="preserve">включая общественное питание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9,8</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9,8</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25.</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Товарооборот на душу населения</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тыс. руб.</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15,808</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15,900</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100,6</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26.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Объем платных услуг населению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1050"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27.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Из общего объема платных услуг, в том числе объем бытовых услуг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1050"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28.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Платные услуги на душу населения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тыс. руб.</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0,40</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0,40</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lastRenderedPageBreak/>
              <w:t>Малое и среднее предпринимательство</w:t>
            </w: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29.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Доля малого бизнеса в общем     </w:t>
            </w:r>
            <w:r>
              <w:rPr>
                <w:rFonts w:ascii="Times New Roman" w:hAnsi="Times New Roman" w:cs="Times New Roman"/>
                <w:sz w:val="28"/>
                <w:szCs w:val="28"/>
              </w:rPr>
              <w:br/>
              <w:t xml:space="preserve">объеме выпуска товаров, работ и </w:t>
            </w:r>
            <w:r>
              <w:rPr>
                <w:rFonts w:ascii="Times New Roman" w:hAnsi="Times New Roman" w:cs="Times New Roman"/>
                <w:sz w:val="28"/>
                <w:szCs w:val="28"/>
              </w:rPr>
              <w:br/>
              <w:t xml:space="preserve">услуг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30.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Количество малых предприятий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ед.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31.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Численность занятых на малых    </w:t>
            </w:r>
            <w:r>
              <w:rPr>
                <w:rFonts w:ascii="Times New Roman" w:hAnsi="Times New Roman" w:cs="Times New Roman"/>
                <w:sz w:val="28"/>
                <w:szCs w:val="28"/>
              </w:rPr>
              <w:br/>
              <w:t xml:space="preserve">предприятиях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чел.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32.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Количество индивидуальных       </w:t>
            </w:r>
            <w:r>
              <w:rPr>
                <w:rFonts w:ascii="Times New Roman" w:hAnsi="Times New Roman" w:cs="Times New Roman"/>
                <w:sz w:val="28"/>
                <w:szCs w:val="28"/>
              </w:rPr>
              <w:br/>
              <w:t xml:space="preserve">предпринимателей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чел.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Инвестиционная деятельность</w:t>
            </w: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33.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Инвестиции в основной капитал за счет всех источников            </w:t>
            </w:r>
            <w:r>
              <w:rPr>
                <w:rFonts w:ascii="Times New Roman" w:hAnsi="Times New Roman" w:cs="Times New Roman"/>
                <w:sz w:val="28"/>
                <w:szCs w:val="28"/>
              </w:rPr>
              <w:br/>
              <w:t xml:space="preserve">финансирования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0,61</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0,61</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101,6</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33.1.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 том числе инвестиции за счет  </w:t>
            </w:r>
            <w:r>
              <w:rPr>
                <w:rFonts w:ascii="Times New Roman" w:hAnsi="Times New Roman" w:cs="Times New Roman"/>
                <w:sz w:val="28"/>
                <w:szCs w:val="28"/>
              </w:rPr>
              <w:br/>
              <w:t xml:space="preserve">средств бюджетов всех уровней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0,61</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0,61</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101,6</w:t>
            </w: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 xml:space="preserve">Финансы предприятий </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34.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Кредиторская задолженность учреждений (бюджетных, казенных, автономных)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050"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35.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Просроченная кредиторская задолженность учреждений (бюджетных, казенных, автономных)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050"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36.</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Дебиторская задолженность учреждений (бюджетных, казенных, автономных)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Title0"/>
              <w:jc w:val="center"/>
              <w:rPr>
                <w:rFonts w:ascii="Times New Roman" w:hAnsi="Times New Roman"/>
                <w:b w:val="0"/>
              </w:rPr>
            </w:pPr>
            <w:r>
              <w:rPr>
                <w:rFonts w:ascii="Times New Roman" w:hAnsi="Times New Roman"/>
                <w:b w:val="0"/>
              </w:rPr>
              <w:t>млн. руб.</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050"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37.</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Просроченная дебиторская задолженность учреждений (бюджетных, казенных, автономных)</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Title0"/>
              <w:jc w:val="center"/>
              <w:rPr>
                <w:rFonts w:ascii="Times New Roman" w:hAnsi="Times New Roman"/>
                <w:b w:val="0"/>
              </w:rPr>
            </w:pPr>
            <w:r>
              <w:rPr>
                <w:rFonts w:ascii="Times New Roman" w:hAnsi="Times New Roman"/>
                <w:b w:val="0"/>
              </w:rPr>
              <w:t>млн. руб.</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0,0125</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0,0125</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38.</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Долговые обязательства бюджета</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млн. руб.</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050"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 xml:space="preserve">Консолидированный муниципальный бюджет </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39.</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Доход бюджета - всего</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млн. руб.</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6,8037</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6,8218</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100,2</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39.1</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В т.ч. собственные доходы, включая безвозмездные поступления, кроме субвенций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млн. руб.</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0,4694</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0,4798</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10,2</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39.1.1.</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из них налоговые и неналоговые доходы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0,469</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0,479</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102,0</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40.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Расходы бюджета - всего,        </w:t>
            </w:r>
            <w:r>
              <w:rPr>
                <w:rFonts w:ascii="Times New Roman" w:hAnsi="Times New Roman" w:cs="Times New Roman"/>
                <w:sz w:val="28"/>
                <w:szCs w:val="28"/>
              </w:rPr>
              <w:br/>
              <w:t xml:space="preserve">в том числе на: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8,2</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8,2</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100,0</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40.1.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ЖКХ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2,962</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2,956</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99,7</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40.2.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образование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0,5</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0,5</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40.3.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здравоохранение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99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40.4.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 культуру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3,3</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3,2</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97,0</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lastRenderedPageBreak/>
              <w:t xml:space="preserve">40.5.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муниципальное управление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1,6</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1,6</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Бюджетная обеспеченность (доходы</w:t>
            </w:r>
            <w:r>
              <w:rPr>
                <w:rFonts w:ascii="Times New Roman" w:hAnsi="Times New Roman" w:cs="Times New Roman"/>
                <w:sz w:val="28"/>
                <w:szCs w:val="28"/>
              </w:rPr>
              <w:br/>
              <w:t>муниципального бюджета в расчете</w:t>
            </w:r>
            <w:r>
              <w:rPr>
                <w:rFonts w:ascii="Times New Roman" w:hAnsi="Times New Roman" w:cs="Times New Roman"/>
                <w:sz w:val="28"/>
                <w:szCs w:val="28"/>
              </w:rPr>
              <w:br/>
              <w:t xml:space="preserve">на 1 жителя)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руб. на   </w:t>
            </w:r>
            <w:r>
              <w:rPr>
                <w:rFonts w:ascii="Times New Roman" w:hAnsi="Times New Roman" w:cs="Times New Roman"/>
                <w:sz w:val="28"/>
                <w:szCs w:val="28"/>
              </w:rPr>
              <w:br/>
              <w:t xml:space="preserve">чел.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19009</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19044</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100,1</w:t>
            </w: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41.1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 т.ч. налоговые и неналоговые доходы, доходы от предпринимательской деятельности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руб. на   </w:t>
            </w:r>
            <w:r>
              <w:rPr>
                <w:rFonts w:ascii="Times New Roman" w:hAnsi="Times New Roman" w:cs="Times New Roman"/>
                <w:sz w:val="28"/>
                <w:szCs w:val="28"/>
              </w:rPr>
              <w:br/>
              <w:t xml:space="preserve">чел.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307,85</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315,2</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102,4</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42.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Сумма доходов от сдачи в аренду </w:t>
            </w:r>
            <w:r>
              <w:rPr>
                <w:rFonts w:ascii="Times New Roman" w:hAnsi="Times New Roman" w:cs="Times New Roman"/>
                <w:sz w:val="28"/>
                <w:szCs w:val="28"/>
              </w:rPr>
              <w:br/>
              <w:t>муниципального имущества и земли</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0,0017</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0,0017</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100,0</w:t>
            </w: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Жилье и его доступность</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43.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Общая площадь жилого фонда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тыс. кв. м</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11,4</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11,4</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24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43.1.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В том числе ветхого и аварийного</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тыс. кв. м</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0,2</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0,2</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44.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Обеспеченность жильем (общая    </w:t>
            </w:r>
            <w:r>
              <w:rPr>
                <w:rFonts w:ascii="Times New Roman" w:hAnsi="Times New Roman" w:cs="Times New Roman"/>
                <w:sz w:val="28"/>
                <w:szCs w:val="28"/>
              </w:rPr>
              <w:br/>
              <w:t xml:space="preserve">площадь жилищного фонда в       </w:t>
            </w:r>
            <w:r>
              <w:rPr>
                <w:rFonts w:ascii="Times New Roman" w:hAnsi="Times New Roman" w:cs="Times New Roman"/>
                <w:sz w:val="28"/>
                <w:szCs w:val="28"/>
              </w:rPr>
              <w:br/>
              <w:t xml:space="preserve">расчете на 1-го жителя)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кв. м на  </w:t>
            </w:r>
            <w:r>
              <w:rPr>
                <w:rFonts w:ascii="Times New Roman" w:hAnsi="Times New Roman" w:cs="Times New Roman"/>
                <w:sz w:val="28"/>
                <w:szCs w:val="28"/>
              </w:rPr>
              <w:br/>
              <w:t xml:space="preserve">чел.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050"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9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45.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Ввод в эксплуатацию жилья за    </w:t>
            </w:r>
            <w:r>
              <w:rPr>
                <w:rFonts w:ascii="Times New Roman" w:hAnsi="Times New Roman" w:cs="Times New Roman"/>
                <w:sz w:val="28"/>
                <w:szCs w:val="28"/>
              </w:rPr>
              <w:br/>
              <w:t xml:space="preserve">счет всех источников            </w:t>
            </w:r>
            <w:r>
              <w:rPr>
                <w:rFonts w:ascii="Times New Roman" w:hAnsi="Times New Roman" w:cs="Times New Roman"/>
                <w:sz w:val="28"/>
                <w:szCs w:val="28"/>
              </w:rPr>
              <w:br/>
              <w:t xml:space="preserve">финансирования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кв. м</w:t>
            </w:r>
            <w:r>
              <w:rPr>
                <w:rFonts w:ascii="Times New Roman" w:hAnsi="Times New Roman" w:cs="Times New Roman"/>
                <w:sz w:val="28"/>
                <w:szCs w:val="28"/>
              </w:rPr>
              <w:br/>
              <w:t xml:space="preserve">общей     </w:t>
            </w:r>
            <w:r>
              <w:rPr>
                <w:rFonts w:ascii="Times New Roman" w:hAnsi="Times New Roman" w:cs="Times New Roman"/>
                <w:sz w:val="28"/>
                <w:szCs w:val="28"/>
              </w:rPr>
              <w:br/>
              <w:t xml:space="preserve">площади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45.1.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В т.ч. индивидуальных жилых домов, построенных населением за свой счет и с помощью кредитов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кв. м</w:t>
            </w:r>
            <w:r>
              <w:rPr>
                <w:rFonts w:ascii="Times New Roman" w:hAnsi="Times New Roman" w:cs="Times New Roman"/>
                <w:sz w:val="28"/>
                <w:szCs w:val="28"/>
              </w:rPr>
              <w:br/>
              <w:t xml:space="preserve">общей     </w:t>
            </w:r>
            <w:r>
              <w:rPr>
                <w:rFonts w:ascii="Times New Roman" w:hAnsi="Times New Roman" w:cs="Times New Roman"/>
                <w:sz w:val="28"/>
                <w:szCs w:val="28"/>
              </w:rPr>
              <w:br/>
              <w:t xml:space="preserve">площади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1050"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99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Жилищно-коммунальное хозяйство</w:t>
            </w:r>
          </w:p>
        </w:tc>
      </w:tr>
      <w:tr w:rsidR="00FF6AE3" w:rsidTr="00F25B5A">
        <w:trPr>
          <w:cantSplit/>
          <w:trHeight w:val="60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46.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Объем предоставленных           </w:t>
            </w:r>
            <w:r>
              <w:rPr>
                <w:rFonts w:ascii="Times New Roman" w:hAnsi="Times New Roman" w:cs="Times New Roman"/>
                <w:sz w:val="28"/>
                <w:szCs w:val="28"/>
              </w:rPr>
              <w:br/>
              <w:t xml:space="preserve">предприятиям, организациям и    </w:t>
            </w:r>
            <w:r>
              <w:rPr>
                <w:rFonts w:ascii="Times New Roman" w:hAnsi="Times New Roman" w:cs="Times New Roman"/>
                <w:sz w:val="28"/>
                <w:szCs w:val="28"/>
              </w:rPr>
              <w:br/>
              <w:t xml:space="preserve">населению жилищно-коммунальных  </w:t>
            </w:r>
            <w:r>
              <w:rPr>
                <w:rFonts w:ascii="Times New Roman" w:hAnsi="Times New Roman" w:cs="Times New Roman"/>
                <w:sz w:val="28"/>
                <w:szCs w:val="28"/>
              </w:rPr>
              <w:br/>
              <w:t xml:space="preserve">услуг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млн. 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0,460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0,460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843"/>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47.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Количество семей, получивших субсидии на оплату жилищно-коммунальных   услуг и топлива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ед.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0</w:t>
            </w:r>
          </w:p>
        </w:tc>
      </w:tr>
      <w:tr w:rsidR="00FF6AE3" w:rsidTr="00F25B5A">
        <w:trPr>
          <w:cantSplit/>
          <w:trHeight w:val="241"/>
        </w:trPr>
        <w:tc>
          <w:tcPr>
            <w:tcW w:w="9781" w:type="dxa"/>
            <w:gridSpan w:val="7"/>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Социальная сфера</w:t>
            </w: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48.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Охват работающего населения профилактическими осмотрами на туберкулез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49.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Охват детей диспансерным наблюдением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lastRenderedPageBreak/>
              <w:t xml:space="preserve">50.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Доля детей в возрасте от 3-х до 7-ми лет, получающих дошкольное образование, в общей численности детей от 3-х до 7-ми лет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482"/>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51.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Доля детей в возрасте 7-15 лет, обучающихся в образовательных учреждениях, от общей численности детей данного возрастной категории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52.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Доля детей, охваченных дополнительным образованием в общем количестве детей до 18 лет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w:t>
            </w:r>
          </w:p>
        </w:tc>
        <w:tc>
          <w:tcPr>
            <w:tcW w:w="942"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900" w:type="dxa"/>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c>
          <w:tcPr>
            <w:tcW w:w="1142" w:type="dxa"/>
            <w:gridSpan w:val="2"/>
            <w:tcBorders>
              <w:top w:val="single" w:sz="6" w:space="0" w:color="auto"/>
              <w:left w:val="single" w:sz="6" w:space="0" w:color="auto"/>
              <w:bottom w:val="single" w:sz="6" w:space="0" w:color="auto"/>
              <w:right w:val="single" w:sz="6" w:space="0" w:color="auto"/>
            </w:tcBorders>
          </w:tcPr>
          <w:p w:rsidR="00FF6AE3" w:rsidRDefault="00FF6AE3" w:rsidP="00F25B5A">
            <w:pPr>
              <w:pStyle w:val="ConsPlusCell"/>
              <w:widowControl/>
              <w:rPr>
                <w:rFonts w:ascii="Times New Roman" w:hAnsi="Times New Roman" w:cs="Times New Roman"/>
                <w:sz w:val="28"/>
                <w:szCs w:val="28"/>
              </w:rPr>
            </w:pP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53.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Доля малообеспеченных граждан зарегистрированных в органах социальной защиты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78</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78</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r w:rsidR="00FF6AE3" w:rsidTr="00F25B5A">
        <w:trPr>
          <w:cantSplit/>
          <w:trHeight w:val="361"/>
        </w:trPr>
        <w:tc>
          <w:tcPr>
            <w:tcW w:w="1045"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54.    </w:t>
            </w:r>
          </w:p>
        </w:tc>
        <w:tc>
          <w:tcPr>
            <w:tcW w:w="4314"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Сумма выплат социальной помощи на 1 получателя                      </w:t>
            </w:r>
          </w:p>
        </w:tc>
        <w:tc>
          <w:tcPr>
            <w:tcW w:w="1438"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 xml:space="preserve">руб.       </w:t>
            </w:r>
          </w:p>
        </w:tc>
        <w:tc>
          <w:tcPr>
            <w:tcW w:w="942"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500</w:t>
            </w:r>
          </w:p>
        </w:tc>
        <w:tc>
          <w:tcPr>
            <w:tcW w:w="900" w:type="dxa"/>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500</w:t>
            </w:r>
          </w:p>
        </w:tc>
        <w:tc>
          <w:tcPr>
            <w:tcW w:w="1142" w:type="dxa"/>
            <w:gridSpan w:val="2"/>
            <w:tcBorders>
              <w:top w:val="single" w:sz="6" w:space="0" w:color="auto"/>
              <w:left w:val="single" w:sz="6" w:space="0" w:color="auto"/>
              <w:bottom w:val="single" w:sz="6" w:space="0" w:color="auto"/>
              <w:right w:val="single" w:sz="6" w:space="0" w:color="auto"/>
            </w:tcBorders>
            <w:hideMark/>
          </w:tcPr>
          <w:p w:rsidR="00FF6AE3" w:rsidRDefault="00FF6AE3" w:rsidP="00F25B5A">
            <w:pPr>
              <w:pStyle w:val="ConsPlusCell"/>
              <w:widowControl/>
              <w:rPr>
                <w:rFonts w:ascii="Times New Roman" w:hAnsi="Times New Roman" w:cs="Times New Roman"/>
                <w:sz w:val="28"/>
                <w:szCs w:val="28"/>
              </w:rPr>
            </w:pPr>
            <w:r>
              <w:rPr>
                <w:rFonts w:ascii="Times New Roman" w:hAnsi="Times New Roman" w:cs="Times New Roman"/>
                <w:sz w:val="28"/>
                <w:szCs w:val="28"/>
              </w:rPr>
              <w:t>100</w:t>
            </w:r>
          </w:p>
        </w:tc>
      </w:tr>
    </w:tbl>
    <w:p w:rsidR="00FF6AE3" w:rsidRDefault="00FF6AE3" w:rsidP="00FF6AE3">
      <w:pPr>
        <w:autoSpaceDE w:val="0"/>
        <w:autoSpaceDN w:val="0"/>
        <w:adjustRightInd w:val="0"/>
        <w:ind w:firstLine="540"/>
        <w:jc w:val="both"/>
        <w:rPr>
          <w:rFonts w:ascii="Courier New" w:hAnsi="Courier New" w:cs="Courier New"/>
          <w:sz w:val="28"/>
          <w:szCs w:val="28"/>
        </w:rPr>
      </w:pPr>
    </w:p>
    <w:p w:rsidR="00FF6AE3" w:rsidRDefault="00FF6AE3" w:rsidP="00FF6AE3">
      <w:pPr>
        <w:autoSpaceDE w:val="0"/>
        <w:autoSpaceDN w:val="0"/>
        <w:adjustRightInd w:val="0"/>
        <w:ind w:firstLine="540"/>
        <w:jc w:val="both"/>
        <w:rPr>
          <w:szCs w:val="28"/>
        </w:rPr>
      </w:pPr>
    </w:p>
    <w:p w:rsidR="00FF6AE3" w:rsidRDefault="00FF6AE3" w:rsidP="00FF6AE3">
      <w:pPr>
        <w:rPr>
          <w:szCs w:val="28"/>
        </w:rPr>
      </w:pPr>
    </w:p>
    <w:p w:rsidR="00FF6AE3" w:rsidRDefault="00FF6AE3" w:rsidP="00FF6AE3">
      <w:pPr>
        <w:jc w:val="center"/>
        <w:rPr>
          <w:szCs w:val="28"/>
        </w:rPr>
      </w:pPr>
    </w:p>
    <w:p w:rsidR="00FF6AE3" w:rsidRDefault="00FF6AE3" w:rsidP="00FF6AE3">
      <w:pPr>
        <w:jc w:val="center"/>
        <w:rPr>
          <w:szCs w:val="28"/>
        </w:rPr>
      </w:pPr>
    </w:p>
    <w:p w:rsidR="00FF6AE3" w:rsidRDefault="00FF6AE3" w:rsidP="00FF6AE3">
      <w:pPr>
        <w:rPr>
          <w:rFonts w:ascii="Times New Roman" w:hAnsi="Times New Roman"/>
          <w:szCs w:val="16"/>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pStyle w:val="aa"/>
        <w:jc w:val="center"/>
        <w:rPr>
          <w:rFonts w:ascii="Times New Roman" w:hAnsi="Times New Roman"/>
          <w:b/>
          <w:sz w:val="28"/>
          <w:szCs w:val="28"/>
          <w:lang w:val="ru-RU"/>
        </w:rPr>
      </w:pPr>
      <w:r>
        <w:rPr>
          <w:rFonts w:ascii="Times New Roman" w:hAnsi="Times New Roman"/>
          <w:b/>
          <w:sz w:val="28"/>
          <w:szCs w:val="28"/>
          <w:lang w:val="ru-RU"/>
        </w:rPr>
        <w:lastRenderedPageBreak/>
        <w:t>СОВЕТ ДЕПУТАТОВ</w:t>
      </w:r>
    </w:p>
    <w:p w:rsidR="00FF6AE3" w:rsidRDefault="00FF6AE3" w:rsidP="00FF6AE3">
      <w:pPr>
        <w:pStyle w:val="aa"/>
        <w:jc w:val="center"/>
        <w:rPr>
          <w:rFonts w:ascii="Times New Roman" w:hAnsi="Times New Roman"/>
          <w:b/>
          <w:sz w:val="28"/>
          <w:szCs w:val="28"/>
          <w:lang w:val="ru-RU"/>
        </w:rPr>
      </w:pPr>
      <w:r>
        <w:rPr>
          <w:rFonts w:ascii="Times New Roman" w:hAnsi="Times New Roman"/>
          <w:b/>
          <w:sz w:val="28"/>
          <w:szCs w:val="28"/>
          <w:lang w:val="ru-RU"/>
        </w:rPr>
        <w:t>ВЛАДИМИРОВСКОГО СЕЛЬСОВЕТА</w:t>
      </w:r>
    </w:p>
    <w:p w:rsidR="00FF6AE3" w:rsidRDefault="00FF6AE3" w:rsidP="00FF6AE3">
      <w:pPr>
        <w:pStyle w:val="aa"/>
        <w:jc w:val="center"/>
        <w:rPr>
          <w:rFonts w:ascii="Times New Roman" w:hAnsi="Times New Roman"/>
          <w:b/>
          <w:sz w:val="28"/>
          <w:szCs w:val="28"/>
          <w:lang w:val="ru-RU"/>
        </w:rPr>
      </w:pPr>
      <w:r>
        <w:rPr>
          <w:rFonts w:ascii="Times New Roman" w:hAnsi="Times New Roman"/>
          <w:b/>
          <w:sz w:val="28"/>
          <w:szCs w:val="28"/>
          <w:lang w:val="ru-RU"/>
        </w:rPr>
        <w:t>УБИНСКОГО РАЙОНА</w:t>
      </w:r>
    </w:p>
    <w:p w:rsidR="00FF6AE3" w:rsidRDefault="00FF6AE3" w:rsidP="00FF6AE3">
      <w:pPr>
        <w:pStyle w:val="aa"/>
        <w:jc w:val="center"/>
        <w:rPr>
          <w:rFonts w:ascii="Times New Roman" w:hAnsi="Times New Roman"/>
          <w:b/>
          <w:sz w:val="28"/>
          <w:szCs w:val="28"/>
          <w:lang w:val="ru-RU"/>
        </w:rPr>
      </w:pPr>
      <w:r>
        <w:rPr>
          <w:rFonts w:ascii="Times New Roman" w:hAnsi="Times New Roman"/>
          <w:b/>
          <w:sz w:val="28"/>
          <w:szCs w:val="28"/>
          <w:lang w:val="ru-RU"/>
        </w:rPr>
        <w:t>НОВОСИБИРСКОЙ ОБЛАСТИ</w:t>
      </w:r>
    </w:p>
    <w:p w:rsidR="00FF6AE3" w:rsidRDefault="00FF6AE3" w:rsidP="00FF6AE3">
      <w:pPr>
        <w:pStyle w:val="aa"/>
        <w:jc w:val="center"/>
        <w:rPr>
          <w:rFonts w:ascii="Times New Roman" w:hAnsi="Times New Roman"/>
          <w:b/>
          <w:sz w:val="28"/>
          <w:szCs w:val="28"/>
          <w:lang w:val="ru-RU"/>
        </w:rPr>
      </w:pPr>
      <w:r>
        <w:rPr>
          <w:rFonts w:ascii="Times New Roman" w:hAnsi="Times New Roman"/>
          <w:b/>
          <w:sz w:val="28"/>
          <w:szCs w:val="28"/>
          <w:lang w:val="ru-RU"/>
        </w:rPr>
        <w:t>(пятого  созыва)</w:t>
      </w:r>
    </w:p>
    <w:p w:rsidR="00FF6AE3" w:rsidRDefault="00FF6AE3" w:rsidP="00FF6AE3">
      <w:pPr>
        <w:pStyle w:val="aa"/>
        <w:jc w:val="center"/>
        <w:rPr>
          <w:rFonts w:ascii="Times New Roman" w:hAnsi="Times New Roman"/>
          <w:b/>
          <w:sz w:val="28"/>
          <w:szCs w:val="28"/>
          <w:lang w:val="ru-RU"/>
        </w:rPr>
      </w:pPr>
    </w:p>
    <w:p w:rsidR="00FF6AE3" w:rsidRDefault="00FF6AE3" w:rsidP="00FF6AE3">
      <w:pPr>
        <w:pStyle w:val="aa"/>
        <w:jc w:val="center"/>
        <w:rPr>
          <w:rFonts w:ascii="Times New Roman" w:hAnsi="Times New Roman"/>
          <w:sz w:val="28"/>
          <w:szCs w:val="28"/>
          <w:lang w:val="ru-RU"/>
        </w:rPr>
      </w:pPr>
    </w:p>
    <w:p w:rsidR="00FF6AE3" w:rsidRDefault="00FF6AE3" w:rsidP="00FF6AE3">
      <w:pPr>
        <w:pStyle w:val="aa"/>
        <w:jc w:val="center"/>
        <w:rPr>
          <w:rFonts w:ascii="Times New Roman" w:hAnsi="Times New Roman"/>
          <w:sz w:val="28"/>
          <w:szCs w:val="28"/>
          <w:lang w:val="ru-RU"/>
        </w:rPr>
      </w:pPr>
      <w:r>
        <w:rPr>
          <w:rFonts w:ascii="Times New Roman" w:hAnsi="Times New Roman"/>
          <w:sz w:val="28"/>
          <w:szCs w:val="28"/>
          <w:lang w:val="ru-RU"/>
        </w:rPr>
        <w:t>РЕШЕНИЕ</w:t>
      </w:r>
    </w:p>
    <w:p w:rsidR="00FF6AE3" w:rsidRDefault="00FF6AE3" w:rsidP="00FF6AE3">
      <w:pPr>
        <w:pStyle w:val="aa"/>
        <w:jc w:val="center"/>
        <w:rPr>
          <w:rFonts w:ascii="Times New Roman" w:hAnsi="Times New Roman"/>
          <w:sz w:val="28"/>
          <w:szCs w:val="28"/>
          <w:lang w:val="ru-RU"/>
        </w:rPr>
      </w:pPr>
      <w:r>
        <w:rPr>
          <w:rFonts w:ascii="Times New Roman" w:hAnsi="Times New Roman"/>
          <w:sz w:val="28"/>
          <w:szCs w:val="28"/>
          <w:lang w:val="ru-RU"/>
        </w:rPr>
        <w:t>очередной пятой сессии</w:t>
      </w:r>
    </w:p>
    <w:p w:rsidR="00FF6AE3" w:rsidRDefault="00FF6AE3" w:rsidP="00FF6AE3">
      <w:pPr>
        <w:pStyle w:val="aa"/>
        <w:jc w:val="center"/>
        <w:rPr>
          <w:rFonts w:ascii="Times New Roman" w:hAnsi="Times New Roman"/>
          <w:sz w:val="28"/>
          <w:szCs w:val="28"/>
          <w:lang w:val="ru-RU"/>
        </w:rPr>
      </w:pPr>
    </w:p>
    <w:p w:rsidR="00FF6AE3" w:rsidRDefault="00FF6AE3" w:rsidP="00FF6AE3">
      <w:pPr>
        <w:pStyle w:val="aa"/>
        <w:jc w:val="center"/>
        <w:rPr>
          <w:rFonts w:ascii="Times New Roman" w:hAnsi="Times New Roman"/>
          <w:sz w:val="28"/>
          <w:szCs w:val="28"/>
          <w:lang w:val="ru-RU"/>
        </w:rPr>
      </w:pPr>
    </w:p>
    <w:p w:rsidR="00FF6AE3" w:rsidRDefault="00FF6AE3" w:rsidP="00FF6AE3">
      <w:pPr>
        <w:pStyle w:val="aa"/>
        <w:jc w:val="center"/>
        <w:rPr>
          <w:rFonts w:ascii="Times New Roman" w:hAnsi="Times New Roman"/>
          <w:sz w:val="28"/>
          <w:szCs w:val="28"/>
          <w:lang w:val="ru-RU"/>
        </w:rPr>
      </w:pPr>
      <w:r>
        <w:rPr>
          <w:rFonts w:ascii="Times New Roman" w:hAnsi="Times New Roman"/>
          <w:sz w:val="28"/>
          <w:szCs w:val="28"/>
          <w:lang w:val="ru-RU"/>
        </w:rPr>
        <w:t>от 09.03.2016 № 22</w:t>
      </w:r>
    </w:p>
    <w:p w:rsidR="00FF6AE3" w:rsidRDefault="00FF6AE3" w:rsidP="00FF6AE3">
      <w:pPr>
        <w:pStyle w:val="aa"/>
        <w:jc w:val="center"/>
        <w:rPr>
          <w:rFonts w:ascii="Times New Roman" w:hAnsi="Times New Roman"/>
          <w:sz w:val="28"/>
          <w:szCs w:val="28"/>
          <w:lang w:val="ru-RU"/>
        </w:rPr>
      </w:pPr>
    </w:p>
    <w:p w:rsidR="00FF6AE3" w:rsidRDefault="00FF6AE3" w:rsidP="00FF6AE3">
      <w:pPr>
        <w:pStyle w:val="aa"/>
        <w:jc w:val="center"/>
        <w:rPr>
          <w:rFonts w:ascii="Times New Roman" w:hAnsi="Times New Roman"/>
          <w:sz w:val="28"/>
          <w:szCs w:val="28"/>
          <w:lang w:val="ru-RU"/>
        </w:rPr>
      </w:pPr>
    </w:p>
    <w:p w:rsidR="00FF6AE3" w:rsidRDefault="00FF6AE3" w:rsidP="00FF6AE3">
      <w:pPr>
        <w:pStyle w:val="aa"/>
        <w:jc w:val="center"/>
        <w:rPr>
          <w:rFonts w:ascii="Times New Roman" w:hAnsi="Times New Roman"/>
          <w:sz w:val="28"/>
          <w:szCs w:val="28"/>
          <w:lang w:val="ru-RU"/>
        </w:rPr>
      </w:pPr>
      <w:r>
        <w:rPr>
          <w:rFonts w:ascii="Times New Roman" w:hAnsi="Times New Roman"/>
          <w:sz w:val="28"/>
          <w:szCs w:val="28"/>
          <w:lang w:val="ru-RU"/>
        </w:rPr>
        <w:t>О внесении изменений в Решение очередной тридцать первой сессии</w:t>
      </w:r>
    </w:p>
    <w:p w:rsidR="00FF6AE3" w:rsidRDefault="00FF6AE3" w:rsidP="00FF6AE3">
      <w:pPr>
        <w:pStyle w:val="aa"/>
        <w:jc w:val="center"/>
        <w:rPr>
          <w:rFonts w:ascii="Times New Roman" w:hAnsi="Times New Roman"/>
          <w:sz w:val="28"/>
          <w:szCs w:val="28"/>
          <w:lang w:val="ru-RU"/>
        </w:rPr>
      </w:pPr>
      <w:r>
        <w:rPr>
          <w:rFonts w:ascii="Times New Roman" w:hAnsi="Times New Roman"/>
          <w:sz w:val="28"/>
          <w:szCs w:val="28"/>
          <w:lang w:val="ru-RU"/>
        </w:rPr>
        <w:t>от 17.12.2014 № 201 «О бюджете Владимировского сельсовета</w:t>
      </w:r>
    </w:p>
    <w:p w:rsidR="00FF6AE3" w:rsidRDefault="00FF6AE3" w:rsidP="00FF6AE3">
      <w:pPr>
        <w:pStyle w:val="aa"/>
        <w:jc w:val="center"/>
        <w:rPr>
          <w:rFonts w:ascii="Times New Roman" w:hAnsi="Times New Roman"/>
          <w:sz w:val="28"/>
          <w:szCs w:val="28"/>
          <w:lang w:val="ru-RU"/>
        </w:rPr>
      </w:pPr>
      <w:r>
        <w:rPr>
          <w:rFonts w:ascii="Times New Roman" w:hAnsi="Times New Roman"/>
          <w:sz w:val="28"/>
          <w:szCs w:val="28"/>
          <w:lang w:val="ru-RU"/>
        </w:rPr>
        <w:t>Убинского района на 2015 год и плановый период 2016-2017 годы»</w:t>
      </w: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 xml:space="preserve">                 На основании п.3 статьи 217 Бюджетного Кодекса Российской Федерации  Совет депутатов Владимировского сельсовета РЕШИЛ:</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1.Внести в решение тридцать третьей сессии Совета депутатов Владимировского сельсовета четвертого созыва  от 17.12.2014 № 201 «О бюджете Владимировского сельсовета Убинского района на 2015 год и плановый период 2016-2017 годы»</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следующие изменения:</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1.1. В  подпункте 1 пункта 1 решения  цифры  «7692,3» заменить цифрами</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«7793,6»; цифры «7692,3» заменить цифрами «7314,4</w:t>
      </w:r>
      <w:bookmarkStart w:id="0" w:name="_GoBack"/>
      <w:bookmarkEnd w:id="0"/>
      <w:r>
        <w:rPr>
          <w:rFonts w:ascii="Times New Roman" w:hAnsi="Times New Roman"/>
          <w:sz w:val="28"/>
          <w:szCs w:val="28"/>
          <w:lang w:val="ru-RU"/>
        </w:rPr>
        <w:t>».</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1.2. Таблицу 1 приложения №1 «Доходы  бюджета администрации Владимировского сельсовета  Убинского района на 2015 год» изложить в прилагаемой редакции согласно приложения №1 таблица 1 к настоящему решению.</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1.3. Таблицу 1 пункта № 8 «Распределение бюджетных ассигнований по разделам и подразделам, целевым статьям и видам расходов классификации расходов бюджета Владимировского сельсовета Убинского района» изложить в прилагаемой редакции согласно приложению №2 к настоящему решению;</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 xml:space="preserve">1.4. В подпункте 1 пункта 10 таблицу 1 приложение №8 «Источники финансирования дефицита бюджета администрации Владимировского сельсовета на 2015 год»  изложить в прилагаемой редакции согласно приложению №4 к настоящему решению.  </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2. Опубликовать решение в газете «Информационный вестник» Владимировского сельсовета.</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3. Решение вступает в силу со дня принятия.</w:t>
      </w: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 xml:space="preserve">Глава Владимировского сельсовета  Убинского района </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Новосибирской области                                                               Г.П. Чернов</w:t>
      </w: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 xml:space="preserve">Председатель Совета депутатов  </w:t>
      </w:r>
    </w:p>
    <w:p w:rsidR="00FF6AE3" w:rsidRDefault="00FF6AE3" w:rsidP="00FF6AE3">
      <w:pPr>
        <w:pStyle w:val="aa"/>
        <w:rPr>
          <w:rFonts w:ascii="Times New Roman" w:hAnsi="Times New Roman"/>
          <w:sz w:val="28"/>
          <w:szCs w:val="28"/>
          <w:lang w:val="ru-RU"/>
        </w:rPr>
      </w:pPr>
      <w:r>
        <w:rPr>
          <w:rFonts w:ascii="Times New Roman" w:hAnsi="Times New Roman"/>
          <w:sz w:val="28"/>
          <w:szCs w:val="28"/>
          <w:lang w:val="ru-RU"/>
        </w:rPr>
        <w:t xml:space="preserve">Владимировского сельсовета                                       Г.П. Чернов </w:t>
      </w: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b/>
          <w:sz w:val="28"/>
          <w:szCs w:val="28"/>
          <w:lang w:val="ru-RU"/>
        </w:rPr>
      </w:pPr>
    </w:p>
    <w:p w:rsidR="00FF6AE3" w:rsidRDefault="00FF6AE3" w:rsidP="00FF6AE3">
      <w:pPr>
        <w:pStyle w:val="aa"/>
        <w:rPr>
          <w:rFonts w:ascii="Times New Roman" w:hAnsi="Times New Roman"/>
          <w:b/>
          <w:sz w:val="28"/>
          <w:szCs w:val="28"/>
          <w:lang w:val="ru-RU"/>
        </w:rPr>
      </w:pPr>
    </w:p>
    <w:p w:rsidR="00FF6AE3" w:rsidRDefault="00FF6AE3" w:rsidP="00FF6AE3">
      <w:pPr>
        <w:pStyle w:val="aa"/>
        <w:rPr>
          <w:rFonts w:ascii="Times New Roman" w:hAnsi="Times New Roman"/>
          <w:b/>
          <w:sz w:val="28"/>
          <w:szCs w:val="28"/>
          <w:lang w:val="ru-RU"/>
        </w:rPr>
      </w:pPr>
    </w:p>
    <w:p w:rsidR="00FF6AE3" w:rsidRDefault="00FF6AE3" w:rsidP="00FF6AE3">
      <w:pPr>
        <w:pStyle w:val="aa"/>
        <w:rPr>
          <w:rFonts w:ascii="Times New Roman" w:hAnsi="Times New Roman"/>
          <w:b/>
          <w:sz w:val="28"/>
          <w:szCs w:val="28"/>
          <w:lang w:val="ru-RU"/>
        </w:rPr>
      </w:pP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sz w:val="28"/>
          <w:szCs w:val="28"/>
          <w:lang w:val="ru-RU"/>
        </w:rPr>
      </w:pPr>
    </w:p>
    <w:p w:rsidR="00FF6AE3" w:rsidRDefault="00FF6AE3" w:rsidP="00FF6AE3">
      <w:pPr>
        <w:pStyle w:val="aa"/>
        <w:rPr>
          <w:rFonts w:ascii="Times New Roman" w:hAnsi="Times New Roman"/>
          <w:b/>
          <w:sz w:val="28"/>
          <w:szCs w:val="28"/>
          <w:lang w:val="ru-RU"/>
        </w:rPr>
      </w:pPr>
    </w:p>
    <w:p w:rsidR="00FF6AE3" w:rsidRDefault="00FF6AE3" w:rsidP="00FF6AE3">
      <w:pPr>
        <w:pStyle w:val="aa"/>
        <w:rPr>
          <w:rFonts w:ascii="Times New Roman" w:hAnsi="Times New Roman"/>
          <w:sz w:val="28"/>
          <w:szCs w:val="28"/>
          <w:lang w:val="ru-RU"/>
        </w:rPr>
      </w:pPr>
    </w:p>
    <w:p w:rsidR="00FF6AE3" w:rsidRPr="006D7436" w:rsidRDefault="00FF6AE3" w:rsidP="00FF6AE3">
      <w:pPr>
        <w:rPr>
          <w:sz w:val="28"/>
          <w:szCs w:val="28"/>
          <w:lang w:val="ru-RU"/>
        </w:rPr>
      </w:pPr>
    </w:p>
    <w:p w:rsidR="00FF6AE3" w:rsidRPr="006D7436" w:rsidRDefault="00FF6AE3" w:rsidP="00FF6AE3">
      <w:pPr>
        <w:rPr>
          <w:sz w:val="28"/>
          <w:szCs w:val="28"/>
          <w:lang w:val="ru-RU"/>
        </w:rPr>
      </w:pPr>
    </w:p>
    <w:p w:rsidR="00FF6AE3" w:rsidRPr="006D7436" w:rsidRDefault="00FF6AE3" w:rsidP="00FF6AE3">
      <w:pPr>
        <w:rPr>
          <w:sz w:val="28"/>
          <w:szCs w:val="28"/>
          <w:lang w:val="ru-RU"/>
        </w:rPr>
      </w:pPr>
    </w:p>
    <w:p w:rsidR="00FF6AE3" w:rsidRPr="006D7436" w:rsidRDefault="00FF6AE3" w:rsidP="00FF6AE3">
      <w:pPr>
        <w:rPr>
          <w:sz w:val="28"/>
          <w:szCs w:val="28"/>
          <w:lang w:val="ru-RU"/>
        </w:rPr>
      </w:pPr>
    </w:p>
    <w:p w:rsidR="00FF6AE3" w:rsidRPr="006D7436" w:rsidRDefault="00FF6AE3" w:rsidP="00FF6AE3">
      <w:pPr>
        <w:rPr>
          <w:sz w:val="28"/>
          <w:szCs w:val="28"/>
          <w:lang w:val="ru-RU"/>
        </w:rPr>
      </w:pPr>
    </w:p>
    <w:p w:rsidR="00FF6AE3" w:rsidRPr="006D7436" w:rsidRDefault="00FF6AE3" w:rsidP="00FF6AE3">
      <w:pPr>
        <w:rPr>
          <w:sz w:val="28"/>
          <w:szCs w:val="28"/>
          <w:lang w:val="ru-RU"/>
        </w:rPr>
      </w:pPr>
    </w:p>
    <w:p w:rsidR="00FF6AE3" w:rsidRPr="006D7436"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Default="00FF6AE3" w:rsidP="00FF6AE3">
      <w:pPr>
        <w:rPr>
          <w:rFonts w:ascii="Times New Roman" w:hAnsi="Times New Roman"/>
          <w:sz w:val="28"/>
          <w:szCs w:val="28"/>
          <w:lang w:val="ru-RU"/>
        </w:rPr>
      </w:pPr>
    </w:p>
    <w:p w:rsidR="00FF6AE3" w:rsidRPr="006D7436" w:rsidRDefault="00FF6AE3" w:rsidP="00FF6AE3">
      <w:pPr>
        <w:rPr>
          <w:rFonts w:ascii="Times New Roman" w:hAnsi="Times New Roman"/>
          <w:sz w:val="28"/>
          <w:szCs w:val="28"/>
          <w:lang w:val="ru-RU"/>
        </w:rPr>
      </w:pPr>
    </w:p>
    <w:tbl>
      <w:tblPr>
        <w:tblW w:w="14218" w:type="dxa"/>
        <w:tblInd w:w="-1310" w:type="dxa"/>
        <w:tblLook w:val="04A0"/>
      </w:tblPr>
      <w:tblGrid>
        <w:gridCol w:w="792"/>
        <w:gridCol w:w="96"/>
        <w:gridCol w:w="3168"/>
        <w:gridCol w:w="261"/>
        <w:gridCol w:w="269"/>
        <w:gridCol w:w="1248"/>
        <w:gridCol w:w="453"/>
        <w:gridCol w:w="709"/>
        <w:gridCol w:w="516"/>
        <w:gridCol w:w="1329"/>
        <w:gridCol w:w="236"/>
        <w:gridCol w:w="1033"/>
        <w:gridCol w:w="372"/>
        <w:gridCol w:w="273"/>
        <w:gridCol w:w="185"/>
        <w:gridCol w:w="101"/>
        <w:gridCol w:w="245"/>
        <w:gridCol w:w="212"/>
        <w:gridCol w:w="249"/>
        <w:gridCol w:w="151"/>
        <w:gridCol w:w="1240"/>
        <w:gridCol w:w="1080"/>
      </w:tblGrid>
      <w:tr w:rsidR="00FF6AE3" w:rsidRPr="00F91333" w:rsidTr="00F25B5A">
        <w:trPr>
          <w:gridBefore w:val="1"/>
          <w:gridAfter w:val="5"/>
          <w:wBefore w:w="792" w:type="dxa"/>
          <w:wAfter w:w="2932" w:type="dxa"/>
          <w:trHeight w:val="255"/>
        </w:trPr>
        <w:tc>
          <w:tcPr>
            <w:tcW w:w="10494" w:type="dxa"/>
            <w:gridSpan w:val="16"/>
            <w:tcBorders>
              <w:top w:val="nil"/>
              <w:left w:val="nil"/>
              <w:bottom w:val="nil"/>
              <w:right w:val="nil"/>
            </w:tcBorders>
            <w:shd w:val="clear" w:color="auto" w:fill="auto"/>
            <w:noWrap/>
            <w:vAlign w:val="bottom"/>
            <w:hideMark/>
          </w:tcPr>
          <w:p w:rsidR="00FF6AE3" w:rsidRDefault="00FF6AE3" w:rsidP="00F25B5A">
            <w:pPr>
              <w:jc w:val="right"/>
              <w:rPr>
                <w:rFonts w:ascii="Times New Roman" w:hAnsi="Times New Roman"/>
                <w:sz w:val="20"/>
                <w:szCs w:val="20"/>
                <w:lang w:val="ru-RU" w:eastAsia="ru-RU" w:bidi="ar-SA"/>
              </w:rPr>
            </w:pPr>
            <w:r>
              <w:rPr>
                <w:rFonts w:ascii="Times New Roman" w:hAnsi="Times New Roman"/>
                <w:sz w:val="20"/>
                <w:szCs w:val="20"/>
                <w:lang w:val="ru-RU" w:eastAsia="ru-RU" w:bidi="ar-SA"/>
              </w:rPr>
              <w:t>Прилож.№1</w:t>
            </w:r>
          </w:p>
          <w:p w:rsidR="00FF6AE3" w:rsidRDefault="00FF6AE3" w:rsidP="00F25B5A">
            <w:pPr>
              <w:jc w:val="right"/>
              <w:rPr>
                <w:rFonts w:ascii="Times New Roman" w:hAnsi="Times New Roman"/>
                <w:sz w:val="20"/>
                <w:szCs w:val="20"/>
                <w:lang w:val="ru-RU" w:eastAsia="ru-RU" w:bidi="ar-SA"/>
              </w:rPr>
            </w:pPr>
            <w:r>
              <w:rPr>
                <w:rFonts w:ascii="Times New Roman" w:hAnsi="Times New Roman"/>
                <w:sz w:val="20"/>
                <w:szCs w:val="20"/>
                <w:lang w:val="ru-RU" w:eastAsia="ru-RU" w:bidi="ar-SA"/>
              </w:rPr>
              <w:t xml:space="preserve">к решению очередной пятой </w:t>
            </w:r>
            <w:r w:rsidRPr="00071756">
              <w:rPr>
                <w:rFonts w:ascii="Times New Roman" w:hAnsi="Times New Roman"/>
                <w:sz w:val="20"/>
                <w:szCs w:val="20"/>
                <w:lang w:val="ru-RU" w:eastAsia="ru-RU" w:bidi="ar-SA"/>
              </w:rPr>
              <w:t xml:space="preserve">сессии Совета депутатов </w:t>
            </w:r>
          </w:p>
          <w:p w:rsidR="00FF6AE3" w:rsidRPr="00071756" w:rsidRDefault="00FF6AE3" w:rsidP="00F25B5A">
            <w:pPr>
              <w:jc w:val="right"/>
              <w:rPr>
                <w:rFonts w:ascii="Times New Roman" w:hAnsi="Times New Roman"/>
                <w:sz w:val="20"/>
                <w:szCs w:val="20"/>
                <w:lang w:val="ru-RU" w:eastAsia="ru-RU" w:bidi="ar-SA"/>
              </w:rPr>
            </w:pPr>
            <w:r>
              <w:rPr>
                <w:rFonts w:ascii="Times New Roman" w:hAnsi="Times New Roman"/>
                <w:sz w:val="20"/>
                <w:szCs w:val="20"/>
                <w:lang w:val="ru-RU" w:eastAsia="ru-RU" w:bidi="ar-SA"/>
              </w:rPr>
              <w:t xml:space="preserve">Владимировского сельсовета </w:t>
            </w:r>
            <w:r w:rsidRPr="00071756">
              <w:rPr>
                <w:rFonts w:ascii="Times New Roman" w:hAnsi="Times New Roman"/>
                <w:sz w:val="20"/>
                <w:szCs w:val="20"/>
                <w:lang w:val="ru-RU" w:eastAsia="ru-RU" w:bidi="ar-SA"/>
              </w:rPr>
              <w:t>Убинского района</w:t>
            </w:r>
          </w:p>
        </w:tc>
      </w:tr>
      <w:tr w:rsidR="00FF6AE3" w:rsidRPr="00071756" w:rsidTr="00F25B5A">
        <w:trPr>
          <w:gridBefore w:val="1"/>
          <w:gridAfter w:val="5"/>
          <w:wBefore w:w="792" w:type="dxa"/>
          <w:wAfter w:w="2932" w:type="dxa"/>
          <w:trHeight w:val="255"/>
        </w:trPr>
        <w:tc>
          <w:tcPr>
            <w:tcW w:w="10494" w:type="dxa"/>
            <w:gridSpan w:val="16"/>
            <w:tcBorders>
              <w:top w:val="nil"/>
              <w:left w:val="nil"/>
              <w:bottom w:val="nil"/>
              <w:right w:val="nil"/>
            </w:tcBorders>
            <w:shd w:val="clear" w:color="auto" w:fill="auto"/>
            <w:noWrap/>
            <w:vAlign w:val="bottom"/>
            <w:hideMark/>
          </w:tcPr>
          <w:p w:rsidR="00FF6AE3" w:rsidRPr="00071756" w:rsidRDefault="00FF6AE3" w:rsidP="00F25B5A">
            <w:pPr>
              <w:jc w:val="right"/>
              <w:rPr>
                <w:rFonts w:ascii="Times New Roman" w:hAnsi="Times New Roman"/>
                <w:sz w:val="20"/>
                <w:szCs w:val="20"/>
                <w:lang w:val="ru-RU" w:eastAsia="ru-RU" w:bidi="ar-SA"/>
              </w:rPr>
            </w:pPr>
            <w:r w:rsidRPr="00071756">
              <w:rPr>
                <w:rFonts w:ascii="Times New Roman" w:hAnsi="Times New Roman"/>
                <w:sz w:val="20"/>
                <w:szCs w:val="20"/>
                <w:lang w:val="ru-RU" w:eastAsia="ru-RU" w:bidi="ar-SA"/>
              </w:rPr>
              <w:t xml:space="preserve">Новосибирской области </w:t>
            </w:r>
            <w:r>
              <w:rPr>
                <w:rFonts w:ascii="Times New Roman" w:hAnsi="Times New Roman"/>
                <w:sz w:val="20"/>
                <w:szCs w:val="20"/>
                <w:lang w:val="ru-RU" w:eastAsia="ru-RU" w:bidi="ar-SA"/>
              </w:rPr>
              <w:t xml:space="preserve">пятого </w:t>
            </w:r>
            <w:r w:rsidRPr="00071756">
              <w:rPr>
                <w:rFonts w:ascii="Times New Roman" w:hAnsi="Times New Roman"/>
                <w:sz w:val="20"/>
                <w:szCs w:val="20"/>
                <w:lang w:val="ru-RU" w:eastAsia="ru-RU" w:bidi="ar-SA"/>
              </w:rPr>
              <w:t>созыва</w:t>
            </w:r>
          </w:p>
        </w:tc>
      </w:tr>
      <w:tr w:rsidR="00FF6AE3" w:rsidRPr="00151FE4" w:rsidTr="00F25B5A">
        <w:trPr>
          <w:gridBefore w:val="1"/>
          <w:gridAfter w:val="3"/>
          <w:wBefore w:w="792" w:type="dxa"/>
          <w:wAfter w:w="2471" w:type="dxa"/>
          <w:trHeight w:val="255"/>
        </w:trPr>
        <w:tc>
          <w:tcPr>
            <w:tcW w:w="10148" w:type="dxa"/>
            <w:gridSpan w:val="14"/>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r w:rsidRPr="00071756">
              <w:rPr>
                <w:rFonts w:ascii="Times New Roman" w:hAnsi="Times New Roman"/>
                <w:sz w:val="20"/>
                <w:szCs w:val="20"/>
                <w:lang w:val="ru-RU" w:eastAsia="ru-RU" w:bidi="ar-SA"/>
              </w:rPr>
              <w:t xml:space="preserve">                                                                                                                                        </w:t>
            </w:r>
            <w:r>
              <w:rPr>
                <w:rFonts w:ascii="Times New Roman" w:hAnsi="Times New Roman"/>
                <w:sz w:val="20"/>
                <w:szCs w:val="20"/>
                <w:lang w:val="ru-RU" w:eastAsia="ru-RU" w:bidi="ar-SA"/>
              </w:rPr>
              <w:t xml:space="preserve">                         </w:t>
            </w:r>
            <w:r w:rsidRPr="00071756">
              <w:rPr>
                <w:rFonts w:ascii="Times New Roman" w:hAnsi="Times New Roman"/>
                <w:sz w:val="20"/>
                <w:szCs w:val="20"/>
                <w:lang w:val="ru-RU" w:eastAsia="ru-RU" w:bidi="ar-SA"/>
              </w:rPr>
              <w:t xml:space="preserve">от  </w:t>
            </w:r>
            <w:r>
              <w:rPr>
                <w:rFonts w:ascii="Times New Roman" w:hAnsi="Times New Roman"/>
                <w:sz w:val="20"/>
                <w:szCs w:val="20"/>
                <w:lang w:val="ru-RU" w:eastAsia="ru-RU" w:bidi="ar-SA"/>
              </w:rPr>
              <w:t xml:space="preserve">09.03.2016 </w:t>
            </w:r>
            <w:r w:rsidRPr="00071756">
              <w:rPr>
                <w:rFonts w:ascii="Times New Roman" w:hAnsi="Times New Roman"/>
                <w:sz w:val="20"/>
                <w:szCs w:val="20"/>
                <w:lang w:val="ru-RU" w:eastAsia="ru-RU" w:bidi="ar-SA"/>
              </w:rPr>
              <w:t>№</w:t>
            </w:r>
            <w:r>
              <w:rPr>
                <w:rFonts w:ascii="Times New Roman" w:hAnsi="Times New Roman"/>
                <w:sz w:val="20"/>
                <w:szCs w:val="20"/>
                <w:lang w:val="ru-RU" w:eastAsia="ru-RU" w:bidi="ar-SA"/>
              </w:rPr>
              <w:t xml:space="preserve"> 22</w:t>
            </w:r>
          </w:p>
        </w:tc>
        <w:tc>
          <w:tcPr>
            <w:tcW w:w="558" w:type="dxa"/>
            <w:gridSpan w:val="3"/>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249" w:type="dxa"/>
            <w:vAlign w:val="center"/>
            <w:hideMark/>
          </w:tcPr>
          <w:p w:rsidR="00FF6AE3" w:rsidRPr="00071756" w:rsidRDefault="00FF6AE3" w:rsidP="00F25B5A">
            <w:pPr>
              <w:rPr>
                <w:rFonts w:ascii="Times New Roman" w:hAnsi="Times New Roman"/>
                <w:sz w:val="20"/>
                <w:szCs w:val="20"/>
                <w:lang w:val="ru-RU" w:eastAsia="ru-RU" w:bidi="ar-SA"/>
              </w:rPr>
            </w:pPr>
          </w:p>
        </w:tc>
      </w:tr>
      <w:tr w:rsidR="00FF6AE3" w:rsidRPr="00151FE4" w:rsidTr="00F25B5A">
        <w:trPr>
          <w:trHeight w:val="330"/>
        </w:trPr>
        <w:tc>
          <w:tcPr>
            <w:tcW w:w="4056" w:type="dxa"/>
            <w:gridSpan w:val="3"/>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4785" w:type="dxa"/>
            <w:gridSpan w:val="7"/>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1269" w:type="dxa"/>
            <w:gridSpan w:val="2"/>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372" w:type="dxa"/>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273" w:type="dxa"/>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286" w:type="dxa"/>
            <w:gridSpan w:val="2"/>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857" w:type="dxa"/>
            <w:gridSpan w:val="4"/>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1240" w:type="dxa"/>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1080" w:type="dxa"/>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r>
      <w:tr w:rsidR="00FF6AE3" w:rsidRPr="00151FE4" w:rsidTr="00F25B5A">
        <w:trPr>
          <w:trHeight w:val="555"/>
        </w:trPr>
        <w:tc>
          <w:tcPr>
            <w:tcW w:w="4056" w:type="dxa"/>
            <w:gridSpan w:val="3"/>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4785" w:type="dxa"/>
            <w:gridSpan w:val="7"/>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1269" w:type="dxa"/>
            <w:gridSpan w:val="2"/>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372" w:type="dxa"/>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273" w:type="dxa"/>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286" w:type="dxa"/>
            <w:gridSpan w:val="2"/>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857" w:type="dxa"/>
            <w:gridSpan w:val="4"/>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1240" w:type="dxa"/>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c>
          <w:tcPr>
            <w:tcW w:w="1080" w:type="dxa"/>
            <w:tcBorders>
              <w:top w:val="nil"/>
              <w:left w:val="nil"/>
              <w:bottom w:val="nil"/>
              <w:right w:val="nil"/>
            </w:tcBorders>
            <w:shd w:val="clear" w:color="auto" w:fill="auto"/>
            <w:noWrap/>
            <w:vAlign w:val="bottom"/>
            <w:hideMark/>
          </w:tcPr>
          <w:p w:rsidR="00FF6AE3" w:rsidRPr="00071756" w:rsidRDefault="00FF6AE3" w:rsidP="00F25B5A">
            <w:pPr>
              <w:rPr>
                <w:rFonts w:ascii="Times New Roman" w:hAnsi="Times New Roman"/>
                <w:sz w:val="20"/>
                <w:szCs w:val="20"/>
                <w:lang w:val="ru-RU" w:eastAsia="ru-RU" w:bidi="ar-SA"/>
              </w:rPr>
            </w:pPr>
          </w:p>
        </w:tc>
      </w:tr>
      <w:tr w:rsidR="00FF6AE3" w:rsidRPr="00151FE4" w:rsidTr="00F25B5A">
        <w:trPr>
          <w:gridAfter w:val="4"/>
          <w:wAfter w:w="2720" w:type="dxa"/>
          <w:trHeight w:val="225"/>
        </w:trPr>
        <w:tc>
          <w:tcPr>
            <w:tcW w:w="4056" w:type="dxa"/>
            <w:gridSpan w:val="3"/>
            <w:tcBorders>
              <w:top w:val="single" w:sz="8" w:space="0" w:color="auto"/>
              <w:left w:val="single" w:sz="8" w:space="0" w:color="auto"/>
              <w:bottom w:val="nil"/>
              <w:right w:val="nil"/>
            </w:tcBorders>
            <w:shd w:val="clear" w:color="auto" w:fill="auto"/>
            <w:noWrap/>
            <w:vAlign w:val="bottom"/>
            <w:hideMark/>
          </w:tcPr>
          <w:p w:rsidR="00FF6AE3" w:rsidRPr="00071756" w:rsidRDefault="00FF6AE3" w:rsidP="00F25B5A">
            <w:pPr>
              <w:ind w:left="-947"/>
              <w:jc w:val="center"/>
              <w:rPr>
                <w:rFonts w:ascii="Times New Roman" w:hAnsi="Times New Roman"/>
                <w:b/>
                <w:sz w:val="20"/>
                <w:szCs w:val="20"/>
                <w:lang w:val="ru-RU" w:eastAsia="ru-RU" w:bidi="ar-SA"/>
              </w:rPr>
            </w:pPr>
            <w:r w:rsidRPr="00071756">
              <w:rPr>
                <w:rFonts w:ascii="Times New Roman" w:hAnsi="Times New Roman"/>
                <w:b/>
                <w:sz w:val="20"/>
                <w:szCs w:val="20"/>
                <w:lang w:val="ru-RU" w:eastAsia="ru-RU" w:bidi="ar-SA"/>
              </w:rPr>
              <w:t>Наименование показателя</w:t>
            </w:r>
          </w:p>
        </w:tc>
        <w:tc>
          <w:tcPr>
            <w:tcW w:w="3456" w:type="dxa"/>
            <w:gridSpan w:val="6"/>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FF6AE3" w:rsidRPr="00071756" w:rsidRDefault="00FF6AE3" w:rsidP="00F25B5A">
            <w:pPr>
              <w:jc w:val="center"/>
              <w:rPr>
                <w:rFonts w:ascii="Times New Roman" w:hAnsi="Times New Roman"/>
                <w:b/>
                <w:sz w:val="20"/>
                <w:szCs w:val="20"/>
                <w:lang w:val="ru-RU" w:eastAsia="ru-RU" w:bidi="ar-SA"/>
              </w:rPr>
            </w:pPr>
            <w:r w:rsidRPr="00071756">
              <w:rPr>
                <w:rFonts w:ascii="Times New Roman" w:hAnsi="Times New Roman"/>
                <w:b/>
                <w:sz w:val="20"/>
                <w:szCs w:val="20"/>
                <w:lang w:val="ru-RU" w:eastAsia="ru-RU" w:bidi="ar-SA"/>
              </w:rPr>
              <w:t>Код бюджетной классификации</w:t>
            </w:r>
          </w:p>
        </w:tc>
        <w:tc>
          <w:tcPr>
            <w:tcW w:w="1565"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F6AE3" w:rsidRPr="00071756" w:rsidRDefault="00FF6AE3" w:rsidP="00F25B5A">
            <w:pPr>
              <w:jc w:val="center"/>
              <w:rPr>
                <w:rFonts w:ascii="Times New Roman" w:hAnsi="Times New Roman"/>
                <w:b/>
                <w:sz w:val="20"/>
                <w:szCs w:val="20"/>
                <w:lang w:val="ru-RU" w:eastAsia="ru-RU" w:bidi="ar-SA"/>
              </w:rPr>
            </w:pPr>
            <w:r w:rsidRPr="00071756">
              <w:rPr>
                <w:rFonts w:ascii="Times New Roman" w:hAnsi="Times New Roman"/>
                <w:b/>
                <w:sz w:val="20"/>
                <w:szCs w:val="20"/>
                <w:lang w:val="ru-RU" w:eastAsia="ru-RU" w:bidi="ar-SA"/>
              </w:rPr>
              <w:t>План т.руб.</w:t>
            </w:r>
          </w:p>
        </w:tc>
        <w:tc>
          <w:tcPr>
            <w:tcW w:w="1405"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F6AE3" w:rsidRPr="00071756" w:rsidRDefault="00FF6AE3" w:rsidP="00F25B5A">
            <w:pPr>
              <w:jc w:val="center"/>
              <w:rPr>
                <w:rFonts w:ascii="Times New Roman" w:hAnsi="Times New Roman"/>
                <w:b/>
                <w:sz w:val="20"/>
                <w:szCs w:val="20"/>
                <w:lang w:val="ru-RU" w:eastAsia="ru-RU" w:bidi="ar-SA"/>
              </w:rPr>
            </w:pPr>
            <w:r w:rsidRPr="00071756">
              <w:rPr>
                <w:rFonts w:ascii="Times New Roman" w:hAnsi="Times New Roman"/>
                <w:b/>
                <w:sz w:val="20"/>
                <w:szCs w:val="20"/>
                <w:lang w:val="ru-RU" w:eastAsia="ru-RU" w:bidi="ar-SA"/>
              </w:rPr>
              <w:t>Исполнение т.руб</w:t>
            </w:r>
          </w:p>
        </w:tc>
        <w:tc>
          <w:tcPr>
            <w:tcW w:w="1016"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FF6AE3" w:rsidRPr="00071756" w:rsidRDefault="00FF6AE3" w:rsidP="00F25B5A">
            <w:pPr>
              <w:jc w:val="center"/>
              <w:rPr>
                <w:rFonts w:ascii="Times New Roman" w:hAnsi="Times New Roman"/>
                <w:b/>
                <w:sz w:val="20"/>
                <w:szCs w:val="20"/>
                <w:lang w:val="ru-RU" w:eastAsia="ru-RU" w:bidi="ar-SA"/>
              </w:rPr>
            </w:pPr>
            <w:r w:rsidRPr="00071756">
              <w:rPr>
                <w:rFonts w:ascii="Times New Roman" w:hAnsi="Times New Roman"/>
                <w:b/>
                <w:sz w:val="20"/>
                <w:szCs w:val="20"/>
                <w:lang w:val="ru-RU" w:eastAsia="ru-RU" w:bidi="ar-SA"/>
              </w:rPr>
              <w:t>% исп.</w:t>
            </w:r>
          </w:p>
        </w:tc>
      </w:tr>
      <w:tr w:rsidR="00FF6AE3" w:rsidRPr="00151FE4" w:rsidTr="00F25B5A">
        <w:trPr>
          <w:gridAfter w:val="4"/>
          <w:wAfter w:w="2720" w:type="dxa"/>
          <w:trHeight w:val="225"/>
        </w:trPr>
        <w:tc>
          <w:tcPr>
            <w:tcW w:w="4056" w:type="dxa"/>
            <w:gridSpan w:val="3"/>
            <w:tcBorders>
              <w:top w:val="nil"/>
              <w:left w:val="single" w:sz="8" w:space="0" w:color="auto"/>
              <w:bottom w:val="single" w:sz="8" w:space="0" w:color="auto"/>
              <w:right w:val="nil"/>
            </w:tcBorders>
            <w:shd w:val="clear" w:color="auto" w:fill="auto"/>
            <w:noWrap/>
            <w:hideMark/>
          </w:tcPr>
          <w:p w:rsidR="00FF6AE3" w:rsidRPr="00071756" w:rsidRDefault="00FF6AE3" w:rsidP="00F25B5A">
            <w:pPr>
              <w:jc w:val="center"/>
              <w:rPr>
                <w:rFonts w:ascii="Times New Roman" w:hAnsi="Times New Roman"/>
                <w:sz w:val="20"/>
                <w:szCs w:val="20"/>
                <w:lang w:val="ru-RU" w:eastAsia="ru-RU" w:bidi="ar-SA"/>
              </w:rPr>
            </w:pPr>
            <w:r w:rsidRPr="00071756">
              <w:rPr>
                <w:rFonts w:ascii="Times New Roman" w:hAnsi="Times New Roman"/>
                <w:sz w:val="20"/>
                <w:szCs w:val="20"/>
                <w:lang w:val="ru-RU" w:eastAsia="ru-RU" w:bidi="ar-SA"/>
              </w:rPr>
              <w:t> </w:t>
            </w:r>
          </w:p>
        </w:tc>
        <w:tc>
          <w:tcPr>
            <w:tcW w:w="3456" w:type="dxa"/>
            <w:gridSpan w:val="6"/>
            <w:vMerge/>
            <w:tcBorders>
              <w:top w:val="nil"/>
              <w:left w:val="single" w:sz="8" w:space="0" w:color="auto"/>
              <w:bottom w:val="single" w:sz="8" w:space="0" w:color="auto"/>
              <w:right w:val="nil"/>
            </w:tcBorders>
            <w:vAlign w:val="center"/>
            <w:hideMark/>
          </w:tcPr>
          <w:p w:rsidR="00FF6AE3" w:rsidRPr="00071756" w:rsidRDefault="00FF6AE3" w:rsidP="00F25B5A">
            <w:pPr>
              <w:rPr>
                <w:rFonts w:ascii="Times New Roman" w:hAnsi="Times New Roman"/>
                <w:sz w:val="20"/>
                <w:szCs w:val="20"/>
                <w:lang w:val="ru-RU" w:eastAsia="ru-RU" w:bidi="ar-SA"/>
              </w:rPr>
            </w:pPr>
          </w:p>
        </w:tc>
        <w:tc>
          <w:tcPr>
            <w:tcW w:w="1565" w:type="dxa"/>
            <w:gridSpan w:val="2"/>
            <w:vMerge/>
            <w:tcBorders>
              <w:top w:val="single" w:sz="8" w:space="0" w:color="auto"/>
              <w:left w:val="single" w:sz="8" w:space="0" w:color="auto"/>
              <w:bottom w:val="single" w:sz="8" w:space="0" w:color="000000"/>
              <w:right w:val="single" w:sz="8" w:space="0" w:color="auto"/>
            </w:tcBorders>
            <w:vAlign w:val="center"/>
            <w:hideMark/>
          </w:tcPr>
          <w:p w:rsidR="00FF6AE3" w:rsidRPr="00071756" w:rsidRDefault="00FF6AE3" w:rsidP="00F25B5A">
            <w:pPr>
              <w:rPr>
                <w:rFonts w:ascii="Times New Roman" w:hAnsi="Times New Roman"/>
                <w:sz w:val="20"/>
                <w:szCs w:val="20"/>
                <w:lang w:val="ru-RU" w:eastAsia="ru-RU" w:bidi="ar-SA"/>
              </w:rPr>
            </w:pPr>
          </w:p>
        </w:tc>
        <w:tc>
          <w:tcPr>
            <w:tcW w:w="1405" w:type="dxa"/>
            <w:gridSpan w:val="2"/>
            <w:vMerge/>
            <w:tcBorders>
              <w:top w:val="single" w:sz="8" w:space="0" w:color="auto"/>
              <w:left w:val="single" w:sz="8" w:space="0" w:color="auto"/>
              <w:bottom w:val="single" w:sz="8" w:space="0" w:color="000000"/>
              <w:right w:val="single" w:sz="8" w:space="0" w:color="auto"/>
            </w:tcBorders>
            <w:vAlign w:val="center"/>
            <w:hideMark/>
          </w:tcPr>
          <w:p w:rsidR="00FF6AE3" w:rsidRPr="00071756" w:rsidRDefault="00FF6AE3" w:rsidP="00F25B5A">
            <w:pPr>
              <w:rPr>
                <w:rFonts w:ascii="Times New Roman" w:hAnsi="Times New Roman"/>
                <w:sz w:val="20"/>
                <w:szCs w:val="20"/>
                <w:lang w:val="ru-RU" w:eastAsia="ru-RU" w:bidi="ar-SA"/>
              </w:rPr>
            </w:pPr>
          </w:p>
        </w:tc>
        <w:tc>
          <w:tcPr>
            <w:tcW w:w="1016" w:type="dxa"/>
            <w:gridSpan w:val="5"/>
            <w:vMerge/>
            <w:tcBorders>
              <w:top w:val="single" w:sz="8" w:space="0" w:color="auto"/>
              <w:left w:val="single" w:sz="8" w:space="0" w:color="auto"/>
              <w:bottom w:val="single" w:sz="8" w:space="0" w:color="auto"/>
              <w:right w:val="single" w:sz="8" w:space="0" w:color="auto"/>
            </w:tcBorders>
            <w:vAlign w:val="center"/>
            <w:hideMark/>
          </w:tcPr>
          <w:p w:rsidR="00FF6AE3" w:rsidRPr="00071756" w:rsidRDefault="00FF6AE3" w:rsidP="00F25B5A">
            <w:pPr>
              <w:rPr>
                <w:rFonts w:ascii="Times New Roman" w:hAnsi="Times New Roman"/>
                <w:sz w:val="20"/>
                <w:szCs w:val="20"/>
                <w:lang w:val="ru-RU" w:eastAsia="ru-RU" w:bidi="ar-SA"/>
              </w:rPr>
            </w:pPr>
          </w:p>
        </w:tc>
      </w:tr>
      <w:tr w:rsidR="00FF6AE3" w:rsidRPr="00071756" w:rsidTr="00F25B5A">
        <w:trPr>
          <w:gridAfter w:val="4"/>
          <w:wAfter w:w="2720" w:type="dxa"/>
          <w:trHeight w:val="375"/>
        </w:trPr>
        <w:tc>
          <w:tcPr>
            <w:tcW w:w="4056" w:type="dxa"/>
            <w:gridSpan w:val="3"/>
            <w:tcBorders>
              <w:top w:val="nil"/>
              <w:left w:val="single" w:sz="8" w:space="0" w:color="auto"/>
              <w:bottom w:val="single" w:sz="8" w:space="0" w:color="auto"/>
              <w:right w:val="nil"/>
            </w:tcBorders>
            <w:shd w:val="clear" w:color="auto" w:fill="auto"/>
            <w:vAlign w:val="center"/>
            <w:hideMark/>
          </w:tcPr>
          <w:p w:rsidR="00FF6AE3" w:rsidRPr="00071756" w:rsidRDefault="00FF6AE3" w:rsidP="00F25B5A">
            <w:pP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НАЛОГОВЫЕ И НЕНАЛОГОВЫЕ ДОХОДЫ</w:t>
            </w:r>
          </w:p>
        </w:tc>
        <w:tc>
          <w:tcPr>
            <w:tcW w:w="530" w:type="dxa"/>
            <w:gridSpan w:val="2"/>
            <w:tcBorders>
              <w:top w:val="nil"/>
              <w:left w:val="single" w:sz="4" w:space="0" w:color="auto"/>
              <w:bottom w:val="single" w:sz="8"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1248" w:type="dxa"/>
            <w:tcBorders>
              <w:top w:val="nil"/>
              <w:left w:val="single" w:sz="4" w:space="0" w:color="auto"/>
              <w:bottom w:val="single" w:sz="8"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453" w:type="dxa"/>
            <w:tcBorders>
              <w:top w:val="nil"/>
              <w:left w:val="single" w:sz="4" w:space="0" w:color="auto"/>
              <w:bottom w:val="single" w:sz="8"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709" w:type="dxa"/>
            <w:tcBorders>
              <w:top w:val="nil"/>
              <w:left w:val="single" w:sz="4" w:space="0" w:color="auto"/>
              <w:bottom w:val="single" w:sz="8"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516" w:type="dxa"/>
            <w:tcBorders>
              <w:top w:val="nil"/>
              <w:left w:val="single" w:sz="4" w:space="0" w:color="auto"/>
              <w:bottom w:val="single" w:sz="8"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1565" w:type="dxa"/>
            <w:gridSpan w:val="2"/>
            <w:tcBorders>
              <w:top w:val="nil"/>
              <w:left w:val="single" w:sz="4" w:space="0" w:color="auto"/>
              <w:bottom w:val="single" w:sz="8"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7793627,25</w:t>
            </w:r>
          </w:p>
        </w:tc>
        <w:tc>
          <w:tcPr>
            <w:tcW w:w="1405" w:type="dxa"/>
            <w:gridSpan w:val="2"/>
            <w:tcBorders>
              <w:top w:val="nil"/>
              <w:left w:val="single" w:sz="4" w:space="0" w:color="auto"/>
              <w:bottom w:val="single" w:sz="8"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1270027,32</w:t>
            </w:r>
          </w:p>
        </w:tc>
        <w:tc>
          <w:tcPr>
            <w:tcW w:w="1016" w:type="dxa"/>
            <w:gridSpan w:val="5"/>
            <w:tcBorders>
              <w:top w:val="nil"/>
              <w:left w:val="single" w:sz="4" w:space="0" w:color="auto"/>
              <w:bottom w:val="single" w:sz="8" w:space="0" w:color="auto"/>
              <w:right w:val="single" w:sz="8" w:space="0" w:color="auto"/>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17,81</w:t>
            </w:r>
            <w:r w:rsidRPr="00071756">
              <w:rPr>
                <w:rFonts w:ascii="Times New Roman" w:hAnsi="Times New Roman"/>
                <w:bCs/>
                <w:sz w:val="20"/>
                <w:szCs w:val="20"/>
                <w:lang w:val="ru-RU" w:eastAsia="ru-RU" w:bidi="ar-SA"/>
              </w:rPr>
              <w:t xml:space="preserve"> </w:t>
            </w:r>
          </w:p>
        </w:tc>
      </w:tr>
      <w:tr w:rsidR="00FF6AE3" w:rsidRPr="00071756" w:rsidTr="00F25B5A">
        <w:trPr>
          <w:gridAfter w:val="4"/>
          <w:wAfter w:w="2720" w:type="dxa"/>
          <w:trHeight w:val="360"/>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xml:space="preserve">НАЛОГОВЫЕ </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10000000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450000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43414,87</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9,64</w:t>
            </w:r>
          </w:p>
        </w:tc>
      </w:tr>
      <w:tr w:rsidR="00FF6AE3" w:rsidRPr="00071756" w:rsidTr="00F25B5A">
        <w:trPr>
          <w:gridAfter w:val="4"/>
          <w:wAfter w:w="2720" w:type="dxa"/>
          <w:trHeight w:val="960"/>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Налог на доходы физических лиц с доходов, полученных физическими лицами, являющимися налоговыми резидентами Российской Федерации в виде дивидендов от долевого участия в деятельности организаций</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182</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10102010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130000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19131,1</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14,71</w:t>
            </w:r>
            <w:r w:rsidRPr="00071756">
              <w:rPr>
                <w:rFonts w:ascii="Times New Roman" w:hAnsi="Times New Roman"/>
                <w:bCs/>
                <w:i/>
                <w:iCs/>
                <w:sz w:val="20"/>
                <w:szCs w:val="20"/>
                <w:lang w:val="ru-RU" w:eastAsia="ru-RU" w:bidi="ar-SA"/>
              </w:rPr>
              <w:t xml:space="preserve"> </w:t>
            </w:r>
          </w:p>
        </w:tc>
      </w:tr>
      <w:tr w:rsidR="00FF6AE3" w:rsidRPr="00071756" w:rsidTr="00F25B5A">
        <w:trPr>
          <w:gridAfter w:val="4"/>
          <w:wAfter w:w="2720" w:type="dxa"/>
          <w:trHeight w:val="94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Налог на доходы физических лиц с доходов, полученных физическими лицами, не являющимися налоговыми резидентами Российской Федерации</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182</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10102030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w:t>
            </w:r>
            <w:r w:rsidRPr="00071756">
              <w:rPr>
                <w:rFonts w:ascii="Times New Roman" w:hAnsi="Times New Roman"/>
                <w:bCs/>
                <w:i/>
                <w:iCs/>
                <w:sz w:val="20"/>
                <w:szCs w:val="20"/>
                <w:lang w:val="ru-RU" w:eastAsia="ru-RU" w:bidi="ar-SA"/>
              </w:rPr>
              <w:t xml:space="preserve"> </w:t>
            </w:r>
          </w:p>
        </w:tc>
      </w:tr>
      <w:tr w:rsidR="00FF6AE3" w:rsidRPr="00071756" w:rsidTr="00F25B5A">
        <w:trPr>
          <w:gridAfter w:val="4"/>
          <w:wAfter w:w="2720" w:type="dxa"/>
          <w:trHeight w:val="151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Доходы от уплаты акцизов на моторные масла для дизельных и (или) карбюраторных (инжекторы)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100</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10302230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72900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7829,93</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10,74</w:t>
            </w:r>
            <w:r w:rsidRPr="00071756">
              <w:rPr>
                <w:rFonts w:ascii="Times New Roman" w:hAnsi="Times New Roman"/>
                <w:bCs/>
                <w:i/>
                <w:iCs/>
                <w:sz w:val="20"/>
                <w:szCs w:val="20"/>
                <w:lang w:val="ru-RU" w:eastAsia="ru-RU" w:bidi="ar-SA"/>
              </w:rPr>
              <w:t xml:space="preserve"> </w:t>
            </w:r>
          </w:p>
        </w:tc>
      </w:tr>
      <w:tr w:rsidR="00FF6AE3" w:rsidRPr="00071756" w:rsidTr="00F25B5A">
        <w:trPr>
          <w:gridAfter w:val="4"/>
          <w:wAfter w:w="2720" w:type="dxa"/>
          <w:trHeight w:val="148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Доходы от уплаты акцизов на моторные масла для дизельных и (или) карбюраторных (инжекторы)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100</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10302240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1900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159,05</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8,37</w:t>
            </w:r>
          </w:p>
        </w:tc>
      </w:tr>
      <w:tr w:rsidR="00FF6AE3" w:rsidRPr="00071756" w:rsidTr="00F25B5A">
        <w:trPr>
          <w:gridAfter w:val="4"/>
          <w:wAfter w:w="2720" w:type="dxa"/>
          <w:trHeight w:val="148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100</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10302250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163600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12448,11</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7,6</w:t>
            </w:r>
          </w:p>
          <w:p w:rsidR="00FF6AE3" w:rsidRPr="00071756" w:rsidRDefault="00FF6AE3" w:rsidP="00F25B5A">
            <w:pPr>
              <w:jc w:val="right"/>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 xml:space="preserve"> </w:t>
            </w:r>
          </w:p>
        </w:tc>
      </w:tr>
      <w:tr w:rsidR="00FF6AE3" w:rsidRPr="00071756" w:rsidTr="00F25B5A">
        <w:trPr>
          <w:gridAfter w:val="4"/>
          <w:wAfter w:w="2720" w:type="dxa"/>
          <w:trHeight w:val="106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100</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10302260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01</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-22100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color w:val="FF0000"/>
                <w:sz w:val="20"/>
                <w:szCs w:val="20"/>
                <w:lang w:val="ru-RU" w:eastAsia="ru-RU" w:bidi="ar-SA"/>
              </w:rPr>
              <w:t>1631,7</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color w:val="FF0000"/>
                <w:sz w:val="20"/>
                <w:szCs w:val="20"/>
                <w:lang w:val="ru-RU" w:eastAsia="ru-RU" w:bidi="ar-SA"/>
              </w:rPr>
              <w:t>-7,38</w:t>
            </w:r>
          </w:p>
        </w:tc>
      </w:tr>
      <w:tr w:rsidR="00FF6AE3" w:rsidRPr="00071756" w:rsidTr="00F25B5A">
        <w:trPr>
          <w:gridAfter w:val="4"/>
          <w:wAfter w:w="2720" w:type="dxa"/>
          <w:trHeight w:val="88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lastRenderedPageBreak/>
              <w:t>Налог на имущество физических лиц,взимаемых по ставкам,применяемых к объектам налогооблажения,расположенным в границах сельских поселений</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182</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10601030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5000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223,33</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4,46</w:t>
            </w:r>
            <w:r w:rsidRPr="00071756">
              <w:rPr>
                <w:rFonts w:ascii="Times New Roman" w:hAnsi="Times New Roman"/>
                <w:bCs/>
                <w:i/>
                <w:iCs/>
                <w:sz w:val="20"/>
                <w:szCs w:val="20"/>
                <w:lang w:val="ru-RU" w:eastAsia="ru-RU" w:bidi="ar-SA"/>
              </w:rPr>
              <w:t xml:space="preserve"> </w:t>
            </w:r>
          </w:p>
        </w:tc>
      </w:tr>
      <w:tr w:rsidR="00FF6AE3" w:rsidRPr="00071756" w:rsidTr="00F25B5A">
        <w:trPr>
          <w:gridAfter w:val="4"/>
          <w:wAfter w:w="2720" w:type="dxa"/>
          <w:trHeight w:val="1080"/>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Земельный налаг с организацией,обладающих земельным участком,расположенным сельских поселений</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182</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10606033</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98700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1400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1,41</w:t>
            </w:r>
            <w:r w:rsidRPr="00071756">
              <w:rPr>
                <w:rFonts w:ascii="Times New Roman" w:hAnsi="Times New Roman"/>
                <w:bCs/>
                <w:i/>
                <w:iCs/>
                <w:sz w:val="20"/>
                <w:szCs w:val="20"/>
                <w:lang w:val="ru-RU" w:eastAsia="ru-RU" w:bidi="ar-SA"/>
              </w:rPr>
              <w:t> </w:t>
            </w:r>
          </w:p>
        </w:tc>
      </w:tr>
      <w:tr w:rsidR="00FF6AE3" w:rsidRPr="00071756" w:rsidTr="00F25B5A">
        <w:trPr>
          <w:gridAfter w:val="4"/>
          <w:wAfter w:w="2720" w:type="dxa"/>
          <w:trHeight w:val="540"/>
        </w:trPr>
        <w:tc>
          <w:tcPr>
            <w:tcW w:w="4056" w:type="dxa"/>
            <w:gridSpan w:val="3"/>
            <w:tcBorders>
              <w:top w:val="nil"/>
              <w:left w:val="single" w:sz="8" w:space="0" w:color="auto"/>
              <w:bottom w:val="nil"/>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Земельный налог с физических лиц,обладающих земельным участком,расположенных в границах сельских поселений</w:t>
            </w:r>
          </w:p>
        </w:tc>
        <w:tc>
          <w:tcPr>
            <w:tcW w:w="530" w:type="dxa"/>
            <w:gridSpan w:val="2"/>
            <w:tcBorders>
              <w:top w:val="nil"/>
              <w:left w:val="single" w:sz="4" w:space="0" w:color="auto"/>
              <w:bottom w:val="nil"/>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182</w:t>
            </w:r>
          </w:p>
        </w:tc>
        <w:tc>
          <w:tcPr>
            <w:tcW w:w="1248" w:type="dxa"/>
            <w:tcBorders>
              <w:top w:val="nil"/>
              <w:left w:val="single" w:sz="4" w:space="0" w:color="auto"/>
              <w:bottom w:val="nil"/>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10606043</w:t>
            </w:r>
          </w:p>
        </w:tc>
        <w:tc>
          <w:tcPr>
            <w:tcW w:w="453" w:type="dxa"/>
            <w:tcBorders>
              <w:top w:val="nil"/>
              <w:left w:val="single" w:sz="4" w:space="0" w:color="auto"/>
              <w:bottom w:val="nil"/>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w:t>
            </w:r>
          </w:p>
        </w:tc>
        <w:tc>
          <w:tcPr>
            <w:tcW w:w="709" w:type="dxa"/>
            <w:tcBorders>
              <w:top w:val="nil"/>
              <w:left w:val="single" w:sz="4" w:space="0" w:color="auto"/>
              <w:bottom w:val="nil"/>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0000</w:t>
            </w:r>
          </w:p>
        </w:tc>
        <w:tc>
          <w:tcPr>
            <w:tcW w:w="516" w:type="dxa"/>
            <w:tcBorders>
              <w:top w:val="nil"/>
              <w:left w:val="single" w:sz="4" w:space="0" w:color="auto"/>
              <w:bottom w:val="nil"/>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110</w:t>
            </w:r>
          </w:p>
        </w:tc>
        <w:tc>
          <w:tcPr>
            <w:tcW w:w="1565" w:type="dxa"/>
            <w:gridSpan w:val="2"/>
            <w:tcBorders>
              <w:top w:val="nil"/>
              <w:left w:val="single" w:sz="4" w:space="0" w:color="auto"/>
              <w:bottom w:val="nil"/>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w:t>
            </w:r>
          </w:p>
        </w:tc>
        <w:tc>
          <w:tcPr>
            <w:tcW w:w="1405" w:type="dxa"/>
            <w:gridSpan w:val="2"/>
            <w:tcBorders>
              <w:top w:val="nil"/>
              <w:left w:val="single" w:sz="4" w:space="0" w:color="auto"/>
              <w:bottom w:val="nil"/>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3755,05</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0</w:t>
            </w:r>
            <w:r w:rsidRPr="00071756">
              <w:rPr>
                <w:rFonts w:ascii="Times New Roman" w:hAnsi="Times New Roman"/>
                <w:bCs/>
                <w:i/>
                <w:iCs/>
                <w:sz w:val="20"/>
                <w:szCs w:val="20"/>
                <w:lang w:val="ru-RU" w:eastAsia="ru-RU" w:bidi="ar-SA"/>
              </w:rPr>
              <w:t> </w:t>
            </w:r>
          </w:p>
        </w:tc>
      </w:tr>
      <w:tr w:rsidR="00FF6AE3" w:rsidRPr="00071756" w:rsidTr="00F25B5A">
        <w:trPr>
          <w:gridAfter w:val="4"/>
          <w:wAfter w:w="2720" w:type="dxa"/>
          <w:trHeight w:val="555"/>
        </w:trPr>
        <w:tc>
          <w:tcPr>
            <w:tcW w:w="4056" w:type="dxa"/>
            <w:gridSpan w:val="3"/>
            <w:tcBorders>
              <w:top w:val="single" w:sz="4" w:space="0" w:color="auto"/>
              <w:left w:val="single" w:sz="4"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НЕНАЛОГОВЫЕ</w:t>
            </w:r>
          </w:p>
        </w:tc>
        <w:tc>
          <w:tcPr>
            <w:tcW w:w="5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1248" w:type="dxa"/>
            <w:tcBorders>
              <w:top w:val="single" w:sz="4" w:space="0" w:color="auto"/>
              <w:left w:val="nil"/>
              <w:bottom w:val="single" w:sz="4" w:space="0" w:color="auto"/>
              <w:right w:val="single" w:sz="4" w:space="0" w:color="auto"/>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453" w:type="dxa"/>
            <w:tcBorders>
              <w:top w:val="single" w:sz="4" w:space="0" w:color="auto"/>
              <w:left w:val="nil"/>
              <w:bottom w:val="single" w:sz="4" w:space="0" w:color="auto"/>
              <w:right w:val="single" w:sz="4" w:space="0" w:color="auto"/>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516" w:type="dxa"/>
            <w:tcBorders>
              <w:top w:val="single" w:sz="4" w:space="0" w:color="auto"/>
              <w:left w:val="nil"/>
              <w:bottom w:val="single" w:sz="4" w:space="0" w:color="auto"/>
              <w:right w:val="single" w:sz="4" w:space="0" w:color="auto"/>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1565" w:type="dxa"/>
            <w:gridSpan w:val="2"/>
            <w:tcBorders>
              <w:top w:val="single" w:sz="4" w:space="0" w:color="auto"/>
              <w:left w:val="nil"/>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835927,25</w:t>
            </w:r>
          </w:p>
        </w:tc>
        <w:tc>
          <w:tcPr>
            <w:tcW w:w="1405" w:type="dxa"/>
            <w:gridSpan w:val="2"/>
            <w:tcBorders>
              <w:top w:val="single" w:sz="4" w:space="0" w:color="auto"/>
              <w:left w:val="nil"/>
              <w:bottom w:val="single" w:sz="4" w:space="0" w:color="auto"/>
              <w:right w:val="nil"/>
            </w:tcBorders>
            <w:shd w:val="clear" w:color="auto" w:fill="auto"/>
            <w:noWrap/>
            <w:vAlign w:val="center"/>
            <w:hideMark/>
          </w:tcPr>
          <w:p w:rsidR="00FF6AE3"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92212,45</w:t>
            </w:r>
          </w:p>
          <w:p w:rsidR="00FF6AE3" w:rsidRPr="00071756" w:rsidRDefault="00FF6AE3" w:rsidP="00F25B5A">
            <w:pPr>
              <w:jc w:val="right"/>
              <w:rPr>
                <w:rFonts w:ascii="Times New Roman" w:hAnsi="Times New Roman"/>
                <w:bCs/>
                <w:sz w:val="20"/>
                <w:szCs w:val="20"/>
                <w:lang w:val="ru-RU" w:eastAsia="ru-RU" w:bidi="ar-SA"/>
              </w:rPr>
            </w:pP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11,03</w:t>
            </w:r>
          </w:p>
          <w:p w:rsidR="00FF6AE3" w:rsidRPr="00071756" w:rsidRDefault="00FF6AE3" w:rsidP="00F25B5A">
            <w:pPr>
              <w:jc w:val="right"/>
              <w:rPr>
                <w:rFonts w:ascii="Times New Roman" w:hAnsi="Times New Roman"/>
                <w:bCs/>
                <w:sz w:val="20"/>
                <w:szCs w:val="20"/>
                <w:lang w:val="ru-RU" w:eastAsia="ru-RU" w:bidi="ar-SA"/>
              </w:rPr>
            </w:pPr>
          </w:p>
        </w:tc>
      </w:tr>
      <w:tr w:rsidR="00FF6AE3" w:rsidRPr="00071756" w:rsidTr="00F25B5A">
        <w:trPr>
          <w:gridAfter w:val="4"/>
          <w:wAfter w:w="2720" w:type="dxa"/>
          <w:trHeight w:val="118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11105035</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120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10000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374,8</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3,7</w:t>
            </w:r>
          </w:p>
        </w:tc>
      </w:tr>
      <w:tr w:rsidR="00FF6AE3" w:rsidRPr="00071756" w:rsidTr="00F25B5A">
        <w:trPr>
          <w:gridAfter w:val="4"/>
          <w:wAfter w:w="2720" w:type="dxa"/>
          <w:trHeight w:val="600"/>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Прочие доходы от оказания платных услуг(работ) получателями средств бюджетов поселений</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11301995</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130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163100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30000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41,3</w:t>
            </w:r>
            <w:r w:rsidRPr="00071756">
              <w:rPr>
                <w:rFonts w:ascii="Times New Roman" w:hAnsi="Times New Roman"/>
                <w:bCs/>
                <w:i/>
                <w:iCs/>
                <w:sz w:val="20"/>
                <w:szCs w:val="20"/>
                <w:lang w:val="ru-RU" w:eastAsia="ru-RU" w:bidi="ar-SA"/>
              </w:rPr>
              <w:t xml:space="preserve"> </w:t>
            </w:r>
          </w:p>
        </w:tc>
      </w:tr>
      <w:tr w:rsidR="00FF6AE3" w:rsidRPr="002C023C" w:rsidTr="00F25B5A">
        <w:trPr>
          <w:gridAfter w:val="4"/>
          <w:wAfter w:w="2720" w:type="dxa"/>
          <w:trHeight w:val="600"/>
        </w:trPr>
        <w:tc>
          <w:tcPr>
            <w:tcW w:w="4056" w:type="dxa"/>
            <w:gridSpan w:val="3"/>
            <w:tcBorders>
              <w:top w:val="nil"/>
              <w:left w:val="single" w:sz="8" w:space="0" w:color="auto"/>
              <w:bottom w:val="single" w:sz="4" w:space="0" w:color="auto"/>
              <w:right w:val="nil"/>
            </w:tcBorders>
            <w:shd w:val="clear" w:color="auto" w:fill="auto"/>
            <w:vAlign w:val="center"/>
          </w:tcPr>
          <w:p w:rsidR="00FF6AE3" w:rsidRPr="00071756" w:rsidRDefault="00FF6AE3" w:rsidP="00F25B5A">
            <w:pP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Прочие доходы от компенсации затрат бюджетов поселений</w:t>
            </w:r>
          </w:p>
        </w:tc>
        <w:tc>
          <w:tcPr>
            <w:tcW w:w="530" w:type="dxa"/>
            <w:gridSpan w:val="2"/>
            <w:tcBorders>
              <w:top w:val="nil"/>
              <w:left w:val="single" w:sz="4" w:space="0" w:color="auto"/>
              <w:bottom w:val="single" w:sz="4" w:space="0" w:color="auto"/>
              <w:right w:val="nil"/>
            </w:tcBorders>
            <w:shd w:val="clear" w:color="auto" w:fill="auto"/>
            <w:noWrap/>
            <w:vAlign w:val="center"/>
          </w:tcPr>
          <w:p w:rsidR="00FF6AE3"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11302995</w:t>
            </w:r>
          </w:p>
        </w:tc>
        <w:tc>
          <w:tcPr>
            <w:tcW w:w="453" w:type="dxa"/>
            <w:tcBorders>
              <w:top w:val="nil"/>
              <w:left w:val="single" w:sz="4" w:space="0" w:color="auto"/>
              <w:bottom w:val="single" w:sz="4" w:space="0" w:color="auto"/>
              <w:right w:val="nil"/>
            </w:tcBorders>
            <w:shd w:val="clear" w:color="auto" w:fill="auto"/>
            <w:noWrap/>
            <w:vAlign w:val="center"/>
          </w:tcPr>
          <w:p w:rsidR="00FF6AE3"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130</w:t>
            </w:r>
          </w:p>
        </w:tc>
        <w:tc>
          <w:tcPr>
            <w:tcW w:w="1565" w:type="dxa"/>
            <w:gridSpan w:val="2"/>
            <w:tcBorders>
              <w:top w:val="nil"/>
              <w:left w:val="single" w:sz="4" w:space="0" w:color="auto"/>
              <w:bottom w:val="single" w:sz="4" w:space="0" w:color="auto"/>
              <w:right w:val="nil"/>
            </w:tcBorders>
            <w:shd w:val="clear" w:color="auto" w:fill="auto"/>
            <w:noWrap/>
            <w:vAlign w:val="center"/>
          </w:tcPr>
          <w:p w:rsidR="00FF6AE3"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662827,25</w:t>
            </w:r>
          </w:p>
        </w:tc>
        <w:tc>
          <w:tcPr>
            <w:tcW w:w="1405" w:type="dxa"/>
            <w:gridSpan w:val="2"/>
            <w:tcBorders>
              <w:top w:val="nil"/>
              <w:left w:val="single" w:sz="4" w:space="0" w:color="auto"/>
              <w:bottom w:val="single" w:sz="4" w:space="0" w:color="auto"/>
              <w:right w:val="nil"/>
            </w:tcBorders>
            <w:shd w:val="clear" w:color="auto" w:fill="auto"/>
            <w:noWrap/>
            <w:vAlign w:val="center"/>
          </w:tcPr>
          <w:p w:rsidR="00FF6AE3"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61837,65</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tcPr>
          <w:p w:rsidR="00FF6AE3"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w:t>
            </w:r>
          </w:p>
        </w:tc>
      </w:tr>
      <w:tr w:rsidR="00FF6AE3" w:rsidRPr="00071756" w:rsidTr="00F25B5A">
        <w:trPr>
          <w:gridAfter w:val="4"/>
          <w:wAfter w:w="2720" w:type="dxa"/>
          <w:trHeight w:val="360"/>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БЕЗВОЗМЕЗДНЫЕ ПОСТУПЛЕНИЯ</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 </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6507700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1134400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17,43</w:t>
            </w:r>
          </w:p>
        </w:tc>
      </w:tr>
      <w:tr w:rsidR="00FF6AE3" w:rsidRPr="00071756" w:rsidTr="00F25B5A">
        <w:trPr>
          <w:gridAfter w:val="4"/>
          <w:wAfter w:w="2720" w:type="dxa"/>
          <w:trHeight w:val="58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Безвозмездные поступления от других бюджетов бюджетной системы Российской Федерации</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20200000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6416300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1069400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17,43</w:t>
            </w:r>
          </w:p>
        </w:tc>
      </w:tr>
      <w:tr w:rsidR="00FF6AE3" w:rsidRPr="00071756" w:rsidTr="00F25B5A">
        <w:trPr>
          <w:gridAfter w:val="4"/>
          <w:wAfter w:w="2720" w:type="dxa"/>
          <w:trHeight w:val="540"/>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Дотации бюд</w:t>
            </w:r>
            <w:r>
              <w:rPr>
                <w:rFonts w:ascii="Times New Roman" w:hAnsi="Times New Roman"/>
                <w:bCs/>
                <w:i/>
                <w:iCs/>
                <w:sz w:val="20"/>
                <w:szCs w:val="20"/>
                <w:lang w:val="ru-RU" w:eastAsia="ru-RU" w:bidi="ar-SA"/>
              </w:rPr>
              <w:t>жетам субъектов Российской Федерации и муниципальных образований</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20201000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151</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6416300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1069400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17,43</w:t>
            </w:r>
            <w:r w:rsidRPr="00071756">
              <w:rPr>
                <w:rFonts w:ascii="Times New Roman" w:hAnsi="Times New Roman"/>
                <w:bCs/>
                <w:i/>
                <w:iCs/>
                <w:sz w:val="20"/>
                <w:szCs w:val="20"/>
                <w:lang w:val="ru-RU" w:eastAsia="ru-RU" w:bidi="ar-SA"/>
              </w:rPr>
              <w:t xml:space="preserve"> </w:t>
            </w:r>
          </w:p>
        </w:tc>
      </w:tr>
      <w:tr w:rsidR="00FF6AE3" w:rsidRPr="00D97CBD" w:rsidTr="00F25B5A">
        <w:trPr>
          <w:gridAfter w:val="4"/>
          <w:wAfter w:w="2720" w:type="dxa"/>
          <w:trHeight w:val="735"/>
        </w:trPr>
        <w:tc>
          <w:tcPr>
            <w:tcW w:w="4056" w:type="dxa"/>
            <w:gridSpan w:val="3"/>
            <w:tcBorders>
              <w:top w:val="nil"/>
              <w:left w:val="single" w:sz="8" w:space="0" w:color="auto"/>
              <w:bottom w:val="single" w:sz="4" w:space="0" w:color="auto"/>
              <w:right w:val="nil"/>
            </w:tcBorders>
            <w:shd w:val="clear" w:color="auto" w:fill="auto"/>
            <w:vAlign w:val="center"/>
          </w:tcPr>
          <w:p w:rsidR="00FF6AE3" w:rsidRPr="00071756" w:rsidRDefault="00FF6AE3" w:rsidP="00F25B5A">
            <w:pPr>
              <w:rPr>
                <w:rFonts w:ascii="Times New Roman" w:hAnsi="Times New Roman"/>
                <w:bCs/>
                <w:sz w:val="20"/>
                <w:szCs w:val="20"/>
                <w:lang w:val="ru-RU" w:eastAsia="ru-RU" w:bidi="ar-SA"/>
              </w:rPr>
            </w:pPr>
            <w:r>
              <w:rPr>
                <w:rFonts w:ascii="Times New Roman" w:hAnsi="Times New Roman"/>
                <w:bCs/>
                <w:sz w:val="20"/>
                <w:szCs w:val="20"/>
                <w:lang w:val="ru-RU" w:eastAsia="ru-RU" w:bidi="ar-SA"/>
              </w:rPr>
              <w:t>Дотации на выравнивание бюджетной обеспеченности</w:t>
            </w:r>
          </w:p>
        </w:tc>
        <w:tc>
          <w:tcPr>
            <w:tcW w:w="530" w:type="dxa"/>
            <w:gridSpan w:val="2"/>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sz w:val="20"/>
                <w:szCs w:val="20"/>
                <w:lang w:val="ru-RU" w:eastAsia="ru-RU" w:bidi="ar-SA"/>
              </w:rPr>
            </w:pPr>
            <w:r>
              <w:rPr>
                <w:rFonts w:ascii="Times New Roman" w:hAnsi="Times New Roman"/>
                <w:bCs/>
                <w:sz w:val="20"/>
                <w:szCs w:val="20"/>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sz w:val="20"/>
                <w:szCs w:val="20"/>
                <w:lang w:val="ru-RU" w:eastAsia="ru-RU" w:bidi="ar-SA"/>
              </w:rPr>
            </w:pPr>
            <w:r>
              <w:rPr>
                <w:rFonts w:ascii="Times New Roman" w:hAnsi="Times New Roman"/>
                <w:bCs/>
                <w:sz w:val="20"/>
                <w:szCs w:val="20"/>
                <w:lang w:val="ru-RU" w:eastAsia="ru-RU" w:bidi="ar-SA"/>
              </w:rPr>
              <w:t>20201001</w:t>
            </w:r>
          </w:p>
        </w:tc>
        <w:tc>
          <w:tcPr>
            <w:tcW w:w="453"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sz w:val="20"/>
                <w:szCs w:val="20"/>
                <w:lang w:val="ru-RU" w:eastAsia="ru-RU" w:bidi="ar-SA"/>
              </w:rPr>
            </w:pPr>
            <w:r>
              <w:rPr>
                <w:rFonts w:ascii="Times New Roman" w:hAnsi="Times New Roman"/>
                <w:bCs/>
                <w:sz w:val="20"/>
                <w:szCs w:val="20"/>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sz w:val="20"/>
                <w:szCs w:val="20"/>
                <w:lang w:val="ru-RU" w:eastAsia="ru-RU" w:bidi="ar-SA"/>
              </w:rPr>
            </w:pPr>
            <w:r>
              <w:rPr>
                <w:rFonts w:ascii="Times New Roman" w:hAnsi="Times New Roman"/>
                <w:b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sz w:val="20"/>
                <w:szCs w:val="20"/>
                <w:lang w:val="ru-RU" w:eastAsia="ru-RU" w:bidi="ar-SA"/>
              </w:rPr>
            </w:pPr>
            <w:r>
              <w:rPr>
                <w:rFonts w:ascii="Times New Roman" w:hAnsi="Times New Roman"/>
                <w:bCs/>
                <w:sz w:val="20"/>
                <w:szCs w:val="20"/>
                <w:lang w:val="ru-RU" w:eastAsia="ru-RU" w:bidi="ar-SA"/>
              </w:rPr>
              <w:t>151</w:t>
            </w:r>
          </w:p>
        </w:tc>
        <w:tc>
          <w:tcPr>
            <w:tcW w:w="1565" w:type="dxa"/>
            <w:gridSpan w:val="2"/>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6416300</w:t>
            </w:r>
          </w:p>
        </w:tc>
        <w:tc>
          <w:tcPr>
            <w:tcW w:w="1405" w:type="dxa"/>
            <w:gridSpan w:val="2"/>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1069400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17,43</w:t>
            </w:r>
          </w:p>
        </w:tc>
      </w:tr>
      <w:tr w:rsidR="00FF6AE3" w:rsidRPr="00D97CBD" w:rsidTr="00F25B5A">
        <w:trPr>
          <w:gridAfter w:val="4"/>
          <w:wAfter w:w="2720" w:type="dxa"/>
          <w:trHeight w:val="930"/>
        </w:trPr>
        <w:tc>
          <w:tcPr>
            <w:tcW w:w="4056" w:type="dxa"/>
            <w:gridSpan w:val="3"/>
            <w:tcBorders>
              <w:top w:val="nil"/>
              <w:left w:val="single" w:sz="8" w:space="0" w:color="auto"/>
              <w:bottom w:val="single" w:sz="4" w:space="0" w:color="auto"/>
              <w:right w:val="nil"/>
            </w:tcBorders>
            <w:shd w:val="clear" w:color="auto" w:fill="auto"/>
            <w:vAlign w:val="center"/>
          </w:tcPr>
          <w:p w:rsidR="00FF6AE3" w:rsidRPr="00071756" w:rsidRDefault="00FF6AE3" w:rsidP="00F25B5A">
            <w:pP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Дотации бюджетам сельских поселений на выравнивание бюджетной обеспеченности</w:t>
            </w:r>
          </w:p>
        </w:tc>
        <w:tc>
          <w:tcPr>
            <w:tcW w:w="530" w:type="dxa"/>
            <w:gridSpan w:val="2"/>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20201001</w:t>
            </w:r>
          </w:p>
        </w:tc>
        <w:tc>
          <w:tcPr>
            <w:tcW w:w="453"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sz w:val="20"/>
                <w:szCs w:val="20"/>
                <w:lang w:val="ru-RU" w:eastAsia="ru-RU" w:bidi="ar-SA"/>
              </w:rPr>
            </w:pPr>
            <w:r>
              <w:rPr>
                <w:rFonts w:ascii="Times New Roman" w:hAnsi="Times New Roman"/>
                <w:bCs/>
                <w:sz w:val="20"/>
                <w:szCs w:val="20"/>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151</w:t>
            </w:r>
          </w:p>
        </w:tc>
        <w:tc>
          <w:tcPr>
            <w:tcW w:w="1565" w:type="dxa"/>
            <w:gridSpan w:val="2"/>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6416300</w:t>
            </w:r>
          </w:p>
        </w:tc>
        <w:tc>
          <w:tcPr>
            <w:tcW w:w="1405" w:type="dxa"/>
            <w:gridSpan w:val="2"/>
            <w:tcBorders>
              <w:top w:val="nil"/>
              <w:left w:val="single" w:sz="4" w:space="0" w:color="auto"/>
              <w:bottom w:val="single" w:sz="4" w:space="0" w:color="auto"/>
              <w:right w:val="nil"/>
            </w:tcBorders>
            <w:shd w:val="clear" w:color="auto" w:fill="auto"/>
            <w:noWrap/>
            <w:vAlign w:val="center"/>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1069400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17,43</w:t>
            </w:r>
          </w:p>
        </w:tc>
      </w:tr>
      <w:tr w:rsidR="00FF6AE3" w:rsidRPr="00071756" w:rsidTr="00F25B5A">
        <w:trPr>
          <w:gridAfter w:val="4"/>
          <w:wAfter w:w="2720" w:type="dxa"/>
          <w:trHeight w:val="780"/>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Субвенции бюджетам субъектов Российской Федерации и муниципальных образований</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20203000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151</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71400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65000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91,0</w:t>
            </w:r>
          </w:p>
        </w:tc>
      </w:tr>
      <w:tr w:rsidR="00FF6AE3" w:rsidRPr="00071756" w:rsidTr="00F25B5A">
        <w:trPr>
          <w:gridAfter w:val="4"/>
          <w:wAfter w:w="2720" w:type="dxa"/>
          <w:trHeight w:val="70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Субвенции бюджетам на осуществление первичного воинского учета на территориях, где отсутствуют военные комиссариаты</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20203015</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151</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71400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65000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91,0</w:t>
            </w:r>
            <w:r w:rsidRPr="00071756">
              <w:rPr>
                <w:rFonts w:ascii="Times New Roman" w:hAnsi="Times New Roman"/>
                <w:bCs/>
                <w:sz w:val="20"/>
                <w:szCs w:val="20"/>
                <w:lang w:val="ru-RU" w:eastAsia="ru-RU" w:bidi="ar-SA"/>
              </w:rPr>
              <w:t xml:space="preserve"> </w:t>
            </w:r>
          </w:p>
        </w:tc>
      </w:tr>
      <w:tr w:rsidR="00FF6AE3" w:rsidRPr="00071756" w:rsidTr="00F25B5A">
        <w:trPr>
          <w:gridAfter w:val="4"/>
          <w:wAfter w:w="2720" w:type="dxa"/>
          <w:trHeight w:val="67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sz w:val="20"/>
                <w:szCs w:val="20"/>
                <w:lang w:val="ru-RU" w:eastAsia="ru-RU" w:bidi="ar-SA"/>
              </w:rPr>
            </w:pPr>
            <w:r w:rsidRPr="00071756">
              <w:rPr>
                <w:rFonts w:ascii="Times New Roman" w:hAnsi="Times New Roman"/>
                <w:sz w:val="20"/>
                <w:szCs w:val="20"/>
                <w:lang w:val="ru-RU" w:eastAsia="ru-RU" w:bidi="ar-SA"/>
              </w:rPr>
              <w:t xml:space="preserve">Субвенции на осуществление первичного воинского учета  на территориях , где отсутствуют  военные комиссариаты, за счет средств федерального бюджета </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sz w:val="20"/>
                <w:szCs w:val="20"/>
                <w:lang w:val="ru-RU" w:eastAsia="ru-RU" w:bidi="ar-SA"/>
              </w:rPr>
            </w:pPr>
            <w:r>
              <w:rPr>
                <w:rFonts w:ascii="Times New Roman" w:hAnsi="Times New Roman"/>
                <w:sz w:val="20"/>
                <w:szCs w:val="20"/>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sz w:val="20"/>
                <w:szCs w:val="20"/>
                <w:lang w:val="ru-RU" w:eastAsia="ru-RU" w:bidi="ar-SA"/>
              </w:rPr>
            </w:pPr>
            <w:r w:rsidRPr="00071756">
              <w:rPr>
                <w:rFonts w:ascii="Times New Roman" w:hAnsi="Times New Roman"/>
                <w:sz w:val="20"/>
                <w:szCs w:val="20"/>
                <w:lang w:val="ru-RU" w:eastAsia="ru-RU" w:bidi="ar-SA"/>
              </w:rPr>
              <w:t>20203015</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sz w:val="20"/>
                <w:szCs w:val="20"/>
                <w:lang w:val="ru-RU" w:eastAsia="ru-RU" w:bidi="ar-SA"/>
              </w:rPr>
            </w:pPr>
            <w:r>
              <w:rPr>
                <w:rFonts w:ascii="Times New Roman" w:hAnsi="Times New Roman"/>
                <w:sz w:val="20"/>
                <w:szCs w:val="20"/>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sz w:val="20"/>
                <w:szCs w:val="20"/>
                <w:lang w:val="ru-RU" w:eastAsia="ru-RU" w:bidi="ar-SA"/>
              </w:rPr>
            </w:pPr>
            <w:r w:rsidRPr="00071756">
              <w:rPr>
                <w:rFonts w:ascii="Times New Roman" w:hAnsi="Times New Roman"/>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sz w:val="20"/>
                <w:szCs w:val="20"/>
                <w:lang w:val="ru-RU" w:eastAsia="ru-RU" w:bidi="ar-SA"/>
              </w:rPr>
            </w:pPr>
            <w:r w:rsidRPr="00071756">
              <w:rPr>
                <w:rFonts w:ascii="Times New Roman" w:hAnsi="Times New Roman"/>
                <w:sz w:val="20"/>
                <w:szCs w:val="20"/>
                <w:lang w:val="ru-RU" w:eastAsia="ru-RU" w:bidi="ar-SA"/>
              </w:rPr>
              <w:t>151</w:t>
            </w:r>
          </w:p>
        </w:tc>
        <w:tc>
          <w:tcPr>
            <w:tcW w:w="1565" w:type="dxa"/>
            <w:gridSpan w:val="2"/>
            <w:tcBorders>
              <w:top w:val="nil"/>
              <w:left w:val="single" w:sz="4" w:space="0" w:color="auto"/>
              <w:bottom w:val="single" w:sz="4" w:space="0" w:color="auto"/>
              <w:right w:val="nil"/>
            </w:tcBorders>
            <w:shd w:val="clear" w:color="auto" w:fill="auto"/>
            <w:noWrap/>
            <w:vAlign w:val="center"/>
          </w:tcPr>
          <w:p w:rsidR="00FF6AE3" w:rsidRDefault="00FF6AE3" w:rsidP="00F25B5A">
            <w:pPr>
              <w:jc w:val="right"/>
              <w:rPr>
                <w:rFonts w:ascii="Times New Roman" w:hAnsi="Times New Roman"/>
                <w:sz w:val="20"/>
                <w:szCs w:val="20"/>
                <w:lang w:val="ru-RU" w:eastAsia="ru-RU" w:bidi="ar-SA"/>
              </w:rPr>
            </w:pPr>
            <w:r>
              <w:rPr>
                <w:rFonts w:ascii="Times New Roman" w:hAnsi="Times New Roman"/>
                <w:sz w:val="20"/>
                <w:szCs w:val="20"/>
                <w:lang w:val="ru-RU" w:eastAsia="ru-RU" w:bidi="ar-SA"/>
              </w:rPr>
              <w:t>71400</w:t>
            </w:r>
          </w:p>
          <w:p w:rsidR="00FF6AE3" w:rsidRPr="00071756" w:rsidRDefault="00FF6AE3" w:rsidP="00F25B5A">
            <w:pPr>
              <w:jc w:val="right"/>
              <w:rPr>
                <w:rFonts w:ascii="Times New Roman" w:hAnsi="Times New Roman"/>
                <w:sz w:val="20"/>
                <w:szCs w:val="20"/>
                <w:lang w:val="ru-RU" w:eastAsia="ru-RU" w:bidi="ar-SA"/>
              </w:rPr>
            </w:pP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sz w:val="20"/>
                <w:szCs w:val="20"/>
                <w:lang w:val="ru-RU" w:eastAsia="ru-RU" w:bidi="ar-SA"/>
              </w:rPr>
            </w:pPr>
            <w:r>
              <w:rPr>
                <w:rFonts w:ascii="Times New Roman" w:hAnsi="Times New Roman"/>
                <w:sz w:val="20"/>
                <w:szCs w:val="20"/>
                <w:lang w:val="ru-RU" w:eastAsia="ru-RU" w:bidi="ar-SA"/>
              </w:rPr>
              <w:t>65000</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sz w:val="20"/>
                <w:szCs w:val="20"/>
                <w:lang w:val="ru-RU" w:eastAsia="ru-RU" w:bidi="ar-SA"/>
              </w:rPr>
            </w:pPr>
            <w:r>
              <w:rPr>
                <w:rFonts w:ascii="Times New Roman" w:hAnsi="Times New Roman"/>
                <w:sz w:val="20"/>
                <w:szCs w:val="20"/>
                <w:lang w:val="ru-RU" w:eastAsia="ru-RU" w:bidi="ar-SA"/>
              </w:rPr>
              <w:t>91,0</w:t>
            </w:r>
            <w:r w:rsidRPr="00071756">
              <w:rPr>
                <w:rFonts w:ascii="Times New Roman" w:hAnsi="Times New Roman"/>
                <w:sz w:val="20"/>
                <w:szCs w:val="20"/>
                <w:lang w:val="ru-RU" w:eastAsia="ru-RU" w:bidi="ar-SA"/>
              </w:rPr>
              <w:t xml:space="preserve"> </w:t>
            </w:r>
          </w:p>
        </w:tc>
      </w:tr>
      <w:tr w:rsidR="00FF6AE3" w:rsidRPr="00071756" w:rsidTr="00F25B5A">
        <w:trPr>
          <w:gridAfter w:val="4"/>
          <w:wAfter w:w="2720" w:type="dxa"/>
          <w:trHeight w:val="360"/>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Иные межбюджетные трансферты</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20204000</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151</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20000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w:t>
            </w:r>
          </w:p>
        </w:tc>
      </w:tr>
      <w:tr w:rsidR="00FF6AE3" w:rsidRPr="00071756" w:rsidTr="00F25B5A">
        <w:trPr>
          <w:gridAfter w:val="4"/>
          <w:wAfter w:w="2720" w:type="dxa"/>
          <w:trHeight w:val="1050"/>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Межбюджетные трансферты, передаваемые бю</w:t>
            </w:r>
            <w:r>
              <w:rPr>
                <w:rFonts w:ascii="Times New Roman" w:hAnsi="Times New Roman"/>
                <w:bCs/>
                <w:sz w:val="20"/>
                <w:szCs w:val="20"/>
                <w:lang w:val="ru-RU" w:eastAsia="ru-RU" w:bidi="ar-SA"/>
              </w:rPr>
              <w:t>джетам сельских поселений для компенсации дополнительных расходов,возникших в результате решений,принятых органами власти другого уровня</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Pr>
                <w:rFonts w:ascii="Times New Roman" w:hAnsi="Times New Roman"/>
                <w:bCs/>
                <w:sz w:val="20"/>
                <w:szCs w:val="20"/>
                <w:lang w:val="ru-RU" w:eastAsia="ru-RU" w:bidi="ar-SA"/>
              </w:rPr>
              <w:t>20204012</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sz w:val="20"/>
                <w:szCs w:val="20"/>
                <w:lang w:val="ru-RU" w:eastAsia="ru-RU" w:bidi="ar-SA"/>
              </w:rPr>
            </w:pPr>
            <w:r w:rsidRPr="00071756">
              <w:rPr>
                <w:rFonts w:ascii="Times New Roman" w:hAnsi="Times New Roman"/>
                <w:bCs/>
                <w:sz w:val="20"/>
                <w:szCs w:val="20"/>
                <w:lang w:val="ru-RU" w:eastAsia="ru-RU" w:bidi="ar-SA"/>
              </w:rPr>
              <w:t>151</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20000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sz w:val="20"/>
                <w:szCs w:val="20"/>
                <w:lang w:val="ru-RU" w:eastAsia="ru-RU" w:bidi="ar-SA"/>
              </w:rPr>
            </w:pPr>
            <w:r>
              <w:rPr>
                <w:rFonts w:ascii="Times New Roman" w:hAnsi="Times New Roman"/>
                <w:bCs/>
                <w:sz w:val="20"/>
                <w:szCs w:val="20"/>
                <w:lang w:val="ru-RU" w:eastAsia="ru-RU" w:bidi="ar-SA"/>
              </w:rPr>
              <w:t>-</w:t>
            </w:r>
          </w:p>
        </w:tc>
      </w:tr>
      <w:tr w:rsidR="00FF6AE3" w:rsidRPr="00071756" w:rsidTr="00F25B5A">
        <w:trPr>
          <w:gridAfter w:val="4"/>
          <w:wAfter w:w="2720" w:type="dxa"/>
          <w:trHeight w:val="1155"/>
        </w:trPr>
        <w:tc>
          <w:tcPr>
            <w:tcW w:w="4056" w:type="dxa"/>
            <w:gridSpan w:val="3"/>
            <w:tcBorders>
              <w:top w:val="nil"/>
              <w:left w:val="single" w:sz="8" w:space="0" w:color="auto"/>
              <w:bottom w:val="single" w:sz="4" w:space="0" w:color="auto"/>
              <w:right w:val="nil"/>
            </w:tcBorders>
            <w:shd w:val="clear" w:color="auto" w:fill="auto"/>
            <w:vAlign w:val="center"/>
            <w:hideMark/>
          </w:tcPr>
          <w:p w:rsidR="00FF6AE3" w:rsidRPr="00071756" w:rsidRDefault="00FF6AE3" w:rsidP="00F25B5A">
            <w:pP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lastRenderedPageBreak/>
              <w:t>Межбюджетные трансферты, передав</w:t>
            </w:r>
            <w:r>
              <w:rPr>
                <w:rFonts w:ascii="Times New Roman" w:hAnsi="Times New Roman"/>
                <w:bCs/>
                <w:i/>
                <w:iCs/>
                <w:sz w:val="20"/>
                <w:szCs w:val="20"/>
                <w:lang w:val="ru-RU" w:eastAsia="ru-RU" w:bidi="ar-SA"/>
              </w:rPr>
              <w:t>аемые бюджетам сельских поселений для компенсации дополнительных расходов,возникших в результате решений,принятыхорганами власти другого уровня</w:t>
            </w:r>
          </w:p>
        </w:tc>
        <w:tc>
          <w:tcPr>
            <w:tcW w:w="530"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232</w:t>
            </w:r>
          </w:p>
        </w:tc>
        <w:tc>
          <w:tcPr>
            <w:tcW w:w="1248"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20204012</w:t>
            </w:r>
          </w:p>
        </w:tc>
        <w:tc>
          <w:tcPr>
            <w:tcW w:w="453"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10</w:t>
            </w:r>
          </w:p>
        </w:tc>
        <w:tc>
          <w:tcPr>
            <w:tcW w:w="709"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0000</w:t>
            </w:r>
          </w:p>
        </w:tc>
        <w:tc>
          <w:tcPr>
            <w:tcW w:w="516" w:type="dxa"/>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center"/>
              <w:rPr>
                <w:rFonts w:ascii="Times New Roman" w:hAnsi="Times New Roman"/>
                <w:bCs/>
                <w:i/>
                <w:iCs/>
                <w:sz w:val="20"/>
                <w:szCs w:val="20"/>
                <w:lang w:val="ru-RU" w:eastAsia="ru-RU" w:bidi="ar-SA"/>
              </w:rPr>
            </w:pPr>
            <w:r w:rsidRPr="00071756">
              <w:rPr>
                <w:rFonts w:ascii="Times New Roman" w:hAnsi="Times New Roman"/>
                <w:bCs/>
                <w:i/>
                <w:iCs/>
                <w:sz w:val="20"/>
                <w:szCs w:val="20"/>
                <w:lang w:val="ru-RU" w:eastAsia="ru-RU" w:bidi="ar-SA"/>
              </w:rPr>
              <w:t>151</w:t>
            </w:r>
          </w:p>
        </w:tc>
        <w:tc>
          <w:tcPr>
            <w:tcW w:w="156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20000</w:t>
            </w:r>
          </w:p>
        </w:tc>
        <w:tc>
          <w:tcPr>
            <w:tcW w:w="1405" w:type="dxa"/>
            <w:gridSpan w:val="2"/>
            <w:tcBorders>
              <w:top w:val="nil"/>
              <w:left w:val="single" w:sz="4" w:space="0" w:color="auto"/>
              <w:bottom w:val="single" w:sz="4" w:space="0" w:color="auto"/>
              <w:right w:val="nil"/>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w:t>
            </w:r>
          </w:p>
        </w:tc>
        <w:tc>
          <w:tcPr>
            <w:tcW w:w="1016" w:type="dxa"/>
            <w:gridSpan w:val="5"/>
            <w:tcBorders>
              <w:top w:val="nil"/>
              <w:left w:val="single" w:sz="4" w:space="0" w:color="auto"/>
              <w:bottom w:val="single" w:sz="4" w:space="0" w:color="auto"/>
              <w:right w:val="single" w:sz="4" w:space="0" w:color="auto"/>
            </w:tcBorders>
            <w:shd w:val="clear" w:color="auto" w:fill="auto"/>
            <w:noWrap/>
            <w:vAlign w:val="center"/>
            <w:hideMark/>
          </w:tcPr>
          <w:p w:rsidR="00FF6AE3" w:rsidRPr="00071756" w:rsidRDefault="00FF6AE3" w:rsidP="00F25B5A">
            <w:pPr>
              <w:jc w:val="right"/>
              <w:rPr>
                <w:rFonts w:ascii="Times New Roman" w:hAnsi="Times New Roman"/>
                <w:bCs/>
                <w:i/>
                <w:iCs/>
                <w:sz w:val="20"/>
                <w:szCs w:val="20"/>
                <w:lang w:val="ru-RU" w:eastAsia="ru-RU" w:bidi="ar-SA"/>
              </w:rPr>
            </w:pPr>
            <w:r>
              <w:rPr>
                <w:rFonts w:ascii="Times New Roman" w:hAnsi="Times New Roman"/>
                <w:bCs/>
                <w:i/>
                <w:iCs/>
                <w:sz w:val="20"/>
                <w:szCs w:val="20"/>
                <w:lang w:val="ru-RU" w:eastAsia="ru-RU" w:bidi="ar-SA"/>
              </w:rPr>
              <w:t>-</w:t>
            </w:r>
          </w:p>
        </w:tc>
      </w:tr>
      <w:tr w:rsidR="00FF6AE3" w:rsidRPr="007F3724" w:rsidTr="00F25B5A">
        <w:trPr>
          <w:gridBefore w:val="2"/>
          <w:gridAfter w:val="18"/>
          <w:wBefore w:w="888" w:type="dxa"/>
          <w:wAfter w:w="9901" w:type="dxa"/>
          <w:trHeight w:val="1902"/>
        </w:trPr>
        <w:tc>
          <w:tcPr>
            <w:tcW w:w="3429" w:type="dxa"/>
            <w:gridSpan w:val="2"/>
            <w:tcBorders>
              <w:top w:val="nil"/>
              <w:left w:val="nil"/>
            </w:tcBorders>
            <w:shd w:val="clear" w:color="auto" w:fill="auto"/>
            <w:noWrap/>
            <w:vAlign w:val="bottom"/>
            <w:hideMark/>
          </w:tcPr>
          <w:p w:rsidR="00FF6AE3" w:rsidRPr="00071756" w:rsidRDefault="00FF6AE3" w:rsidP="00F25B5A">
            <w:pPr>
              <w:jc w:val="right"/>
              <w:rPr>
                <w:rFonts w:ascii="Arial" w:hAnsi="Arial" w:cs="Arial"/>
                <w:sz w:val="20"/>
                <w:szCs w:val="20"/>
                <w:lang w:val="ru-RU" w:eastAsia="ru-RU" w:bidi="ar-SA"/>
              </w:rPr>
            </w:pPr>
          </w:p>
        </w:tc>
      </w:tr>
    </w:tbl>
    <w:p w:rsidR="00FF6AE3" w:rsidRPr="002969D8" w:rsidRDefault="00FF6AE3" w:rsidP="00FF6AE3">
      <w:pPr>
        <w:ind w:left="-851"/>
        <w:rPr>
          <w:rFonts w:ascii="Times New Roman" w:hAnsi="Times New Roman"/>
          <w:sz w:val="20"/>
          <w:szCs w:val="20"/>
          <w:lang w:val="ru-RU"/>
        </w:rPr>
      </w:pPr>
    </w:p>
    <w:p w:rsidR="00FF6AE3" w:rsidRDefault="00FF6AE3" w:rsidP="00FF6AE3">
      <w:pPr>
        <w:rPr>
          <w:lang w:val="ru-RU"/>
        </w:rPr>
      </w:pPr>
    </w:p>
    <w:p w:rsidR="00FF6AE3" w:rsidRDefault="00FF6AE3" w:rsidP="00FF6AE3">
      <w:pPr>
        <w:rPr>
          <w:rFonts w:ascii="Times New Roman" w:hAnsi="Times New Roman"/>
        </w:rPr>
        <w:sectPr w:rsidR="00FF6AE3" w:rsidSect="006D7436">
          <w:pgSz w:w="11906" w:h="16838"/>
          <w:pgMar w:top="1134" w:right="566" w:bottom="1134" w:left="1701" w:header="708" w:footer="708" w:gutter="0"/>
          <w:cols w:space="708"/>
          <w:docGrid w:linePitch="360"/>
        </w:sectPr>
      </w:pPr>
    </w:p>
    <w:p w:rsidR="00FF6AE3" w:rsidRPr="00FE2F68" w:rsidRDefault="00FF6AE3" w:rsidP="00FF6AE3">
      <w:pPr>
        <w:jc w:val="right"/>
        <w:rPr>
          <w:rFonts w:ascii="Arial" w:eastAsia="Times New Roman" w:hAnsi="Arial" w:cs="Arial"/>
          <w:lang w:val="ru-RU"/>
        </w:rPr>
      </w:pPr>
      <w:r w:rsidRPr="00FE2F68">
        <w:rPr>
          <w:rFonts w:ascii="Arial" w:eastAsia="Times New Roman" w:hAnsi="Arial" w:cs="Arial"/>
          <w:lang w:val="ru-RU"/>
        </w:rPr>
        <w:lastRenderedPageBreak/>
        <w:t>Приложение № 2 таб.1</w:t>
      </w:r>
    </w:p>
    <w:p w:rsidR="00FF6AE3" w:rsidRPr="00FE2F68" w:rsidRDefault="00FF6AE3" w:rsidP="00FF6AE3">
      <w:pPr>
        <w:jc w:val="right"/>
        <w:rPr>
          <w:rFonts w:ascii="Arial" w:eastAsia="Times New Roman" w:hAnsi="Arial" w:cs="Arial"/>
          <w:lang w:val="ru-RU"/>
        </w:rPr>
      </w:pPr>
      <w:r w:rsidRPr="00FE2F68">
        <w:rPr>
          <w:rFonts w:ascii="Arial" w:eastAsia="Times New Roman" w:hAnsi="Arial" w:cs="Arial"/>
          <w:lang w:val="ru-RU"/>
        </w:rPr>
        <w:t xml:space="preserve"> к решению очередной пятой сессии </w:t>
      </w:r>
    </w:p>
    <w:p w:rsidR="00FF6AE3" w:rsidRPr="00FE2F68" w:rsidRDefault="00FF6AE3" w:rsidP="00FF6AE3">
      <w:pPr>
        <w:jc w:val="right"/>
        <w:rPr>
          <w:rFonts w:ascii="Arial" w:eastAsia="Times New Roman" w:hAnsi="Arial" w:cs="Arial"/>
          <w:lang w:val="ru-RU"/>
        </w:rPr>
      </w:pPr>
      <w:r w:rsidRPr="00FE2F68">
        <w:rPr>
          <w:rFonts w:ascii="Arial" w:eastAsia="Times New Roman" w:hAnsi="Arial" w:cs="Arial"/>
          <w:lang w:val="ru-RU"/>
        </w:rPr>
        <w:t>от 09.03.2016 № 22</w:t>
      </w:r>
    </w:p>
    <w:p w:rsidR="00FF6AE3" w:rsidRPr="00FE2F68" w:rsidRDefault="00FF6AE3" w:rsidP="00FF6AE3">
      <w:pPr>
        <w:rPr>
          <w:rFonts w:ascii="Arial" w:eastAsia="Times New Roman" w:hAnsi="Arial" w:cs="Arial"/>
          <w:lang w:val="ru-RU"/>
        </w:rPr>
      </w:pPr>
    </w:p>
    <w:p w:rsidR="00FF6AE3" w:rsidRPr="00FE2F68" w:rsidRDefault="00FF6AE3" w:rsidP="00FF6AE3">
      <w:pPr>
        <w:jc w:val="right"/>
        <w:rPr>
          <w:rFonts w:ascii="Arial" w:eastAsia="Times New Roman" w:hAnsi="Arial" w:cs="Arial"/>
          <w:lang w:val="ru-RU"/>
        </w:rPr>
      </w:pPr>
      <w:r w:rsidRPr="00FE2F68">
        <w:rPr>
          <w:rFonts w:ascii="Arial" w:eastAsia="Times New Roman" w:hAnsi="Arial" w:cs="Arial"/>
          <w:lang w:val="ru-RU"/>
        </w:rPr>
        <w:t>Таблица 1</w:t>
      </w:r>
    </w:p>
    <w:p w:rsidR="00FF6AE3" w:rsidRPr="00FE2F68" w:rsidRDefault="00FF6AE3" w:rsidP="00FF6AE3">
      <w:pPr>
        <w:rPr>
          <w:rFonts w:ascii="Arial" w:eastAsia="Times New Roman" w:hAnsi="Arial" w:cs="Arial"/>
          <w:lang w:val="ru-RU"/>
        </w:rPr>
      </w:pPr>
    </w:p>
    <w:p w:rsidR="00FF6AE3" w:rsidRPr="00FE2F68" w:rsidRDefault="00FF6AE3" w:rsidP="00FF6AE3">
      <w:pPr>
        <w:jc w:val="center"/>
        <w:rPr>
          <w:rFonts w:ascii="Arial" w:eastAsia="Times New Roman" w:hAnsi="Arial" w:cs="Arial"/>
          <w:lang w:val="ru-RU"/>
        </w:rPr>
      </w:pPr>
      <w:r w:rsidRPr="00FE2F68">
        <w:rPr>
          <w:rFonts w:ascii="Arial" w:eastAsia="Times New Roman" w:hAnsi="Arial" w:cs="Arial"/>
          <w:lang w:val="ru-RU"/>
        </w:rPr>
        <w:t>Распределение  бюджетных ассигнований на 2015 год по разделам, подразделам, целевым статьям и виду расходов в ведомственной структуре расходов бюджета Владимировского сельсовета Убинского района Новосибирской области</w:t>
      </w:r>
    </w:p>
    <w:p w:rsidR="00FF6AE3" w:rsidRPr="00B43128" w:rsidRDefault="00FF6AE3" w:rsidP="00FF6AE3">
      <w:pPr>
        <w:tabs>
          <w:tab w:val="left" w:pos="2340"/>
        </w:tabs>
        <w:jc w:val="right"/>
        <w:rPr>
          <w:rFonts w:ascii="Arial" w:eastAsia="Times New Roman" w:hAnsi="Arial" w:cs="Arial"/>
        </w:rPr>
      </w:pPr>
      <w:r w:rsidRPr="00B43128">
        <w:rPr>
          <w:rFonts w:ascii="Arial" w:eastAsia="Times New Roman" w:hAnsi="Arial" w:cs="Arial"/>
        </w:rPr>
        <w:t>(тыс. рублей)</w:t>
      </w:r>
    </w:p>
    <w:p w:rsidR="00FF6AE3" w:rsidRPr="00B43128" w:rsidRDefault="00FF6AE3" w:rsidP="00FF6AE3">
      <w:pPr>
        <w:jc w:val="right"/>
        <w:rPr>
          <w:rFonts w:ascii="Arial" w:hAnsi="Arial" w:cs="Arial"/>
        </w:rPr>
      </w:pPr>
    </w:p>
    <w:tbl>
      <w:tblPr>
        <w:tblW w:w="1581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57" w:type="dxa"/>
        </w:tblCellMar>
        <w:tblLook w:val="01E0"/>
      </w:tblPr>
      <w:tblGrid>
        <w:gridCol w:w="9116"/>
        <w:gridCol w:w="851"/>
        <w:gridCol w:w="709"/>
        <w:gridCol w:w="708"/>
        <w:gridCol w:w="1560"/>
        <w:gridCol w:w="567"/>
        <w:gridCol w:w="567"/>
        <w:gridCol w:w="425"/>
        <w:gridCol w:w="1315"/>
      </w:tblGrid>
      <w:tr w:rsidR="00FF6AE3" w:rsidRPr="00B43128" w:rsidTr="00F25B5A">
        <w:trPr>
          <w:trHeight w:val="354"/>
        </w:trPr>
        <w:tc>
          <w:tcPr>
            <w:tcW w:w="9116" w:type="dxa"/>
          </w:tcPr>
          <w:p w:rsidR="00FF6AE3" w:rsidRPr="00B43128" w:rsidRDefault="00FF6AE3" w:rsidP="00F25B5A">
            <w:pPr>
              <w:rPr>
                <w:rFonts w:ascii="Arial" w:eastAsia="Times New Roman" w:hAnsi="Arial" w:cs="Arial"/>
              </w:rPr>
            </w:pPr>
            <w:r w:rsidRPr="00B43128">
              <w:rPr>
                <w:rFonts w:ascii="Arial" w:eastAsia="Times New Roman" w:hAnsi="Arial" w:cs="Arial"/>
                <w:bCs/>
                <w:noProof/>
              </w:rPr>
              <w:t xml:space="preserve">                                        Наименование</w:t>
            </w:r>
          </w:p>
        </w:tc>
        <w:tc>
          <w:tcPr>
            <w:tcW w:w="851"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rPr>
              <w:t>ГлРсп</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rPr>
              <w:t>Рзд</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rPr>
              <w:t>Прз</w:t>
            </w:r>
          </w:p>
        </w:tc>
        <w:tc>
          <w:tcPr>
            <w:tcW w:w="1560" w:type="dxa"/>
          </w:tcPr>
          <w:p w:rsidR="00FF6AE3" w:rsidRPr="00B43128" w:rsidRDefault="00FF6AE3" w:rsidP="00F25B5A">
            <w:pPr>
              <w:rPr>
                <w:rFonts w:ascii="Arial" w:eastAsia="Times New Roman" w:hAnsi="Arial" w:cs="Arial"/>
              </w:rPr>
            </w:pPr>
            <w:r w:rsidRPr="00B43128">
              <w:rPr>
                <w:rFonts w:ascii="Arial" w:eastAsia="Times New Roman" w:hAnsi="Arial" w:cs="Arial"/>
              </w:rPr>
              <w:t>Цс</w:t>
            </w:r>
          </w:p>
        </w:tc>
        <w:tc>
          <w:tcPr>
            <w:tcW w:w="567" w:type="dxa"/>
          </w:tcPr>
          <w:p w:rsidR="00FF6AE3" w:rsidRPr="00B43128" w:rsidRDefault="00FF6AE3" w:rsidP="00F25B5A">
            <w:pPr>
              <w:rPr>
                <w:rFonts w:ascii="Arial" w:eastAsia="Times New Roman" w:hAnsi="Arial" w:cs="Arial"/>
              </w:rPr>
            </w:pPr>
            <w:r w:rsidRPr="00B43128">
              <w:rPr>
                <w:rFonts w:ascii="Arial" w:eastAsia="Times New Roman" w:hAnsi="Arial" w:cs="Arial"/>
              </w:rPr>
              <w:t>Вид</w:t>
            </w:r>
          </w:p>
        </w:tc>
        <w:tc>
          <w:tcPr>
            <w:tcW w:w="567" w:type="dxa"/>
          </w:tcPr>
          <w:p w:rsidR="00FF6AE3" w:rsidRPr="00B43128" w:rsidRDefault="00FF6AE3" w:rsidP="00F25B5A">
            <w:pPr>
              <w:rPr>
                <w:rFonts w:ascii="Arial" w:eastAsia="Times New Roman" w:hAnsi="Arial" w:cs="Arial"/>
              </w:rPr>
            </w:pPr>
            <w:r w:rsidRPr="00B43128">
              <w:rPr>
                <w:rFonts w:ascii="Arial" w:eastAsia="Times New Roman" w:hAnsi="Arial" w:cs="Arial"/>
              </w:rPr>
              <w:t>Пвид</w:t>
            </w:r>
          </w:p>
        </w:tc>
        <w:tc>
          <w:tcPr>
            <w:tcW w:w="425" w:type="dxa"/>
          </w:tcPr>
          <w:p w:rsidR="00FF6AE3" w:rsidRPr="00B43128" w:rsidRDefault="00FF6AE3" w:rsidP="00F25B5A">
            <w:pPr>
              <w:rPr>
                <w:rFonts w:ascii="Arial" w:eastAsia="Times New Roman" w:hAnsi="Arial" w:cs="Arial"/>
              </w:rPr>
            </w:pPr>
            <w:r w:rsidRPr="00B43128">
              <w:rPr>
                <w:rFonts w:ascii="Arial" w:eastAsia="Times New Roman" w:hAnsi="Arial" w:cs="Arial"/>
              </w:rPr>
              <w:t>ЭкСт</w:t>
            </w:r>
          </w:p>
        </w:tc>
        <w:tc>
          <w:tcPr>
            <w:tcW w:w="1315" w:type="dxa"/>
          </w:tcPr>
          <w:p w:rsidR="00FF6AE3" w:rsidRPr="00B43128" w:rsidRDefault="00FF6AE3" w:rsidP="00F25B5A">
            <w:pPr>
              <w:tabs>
                <w:tab w:val="center" w:pos="532"/>
                <w:tab w:val="right" w:pos="1172"/>
              </w:tabs>
              <w:rPr>
                <w:rFonts w:ascii="Arial" w:eastAsia="Times New Roman" w:hAnsi="Arial" w:cs="Arial"/>
              </w:rPr>
            </w:pPr>
            <w:r w:rsidRPr="00B43128">
              <w:rPr>
                <w:rFonts w:ascii="Arial" w:eastAsia="Times New Roman" w:hAnsi="Arial" w:cs="Arial"/>
              </w:rPr>
              <w:t>Сумма на год</w:t>
            </w:r>
          </w:p>
        </w:tc>
      </w:tr>
      <w:tr w:rsidR="00FF6AE3" w:rsidRPr="00B43128" w:rsidTr="00F25B5A">
        <w:trPr>
          <w:trHeight w:val="288"/>
        </w:trPr>
        <w:tc>
          <w:tcPr>
            <w:tcW w:w="9116" w:type="dxa"/>
          </w:tcPr>
          <w:p w:rsidR="00FF6AE3" w:rsidRPr="00B43128" w:rsidRDefault="00FF6AE3" w:rsidP="00F25B5A">
            <w:pPr>
              <w:jc w:val="center"/>
              <w:rPr>
                <w:rFonts w:ascii="Arial" w:eastAsia="Times New Roman" w:hAnsi="Arial" w:cs="Arial"/>
                <w:bCs/>
                <w:noProof/>
              </w:rPr>
            </w:pPr>
            <w:r w:rsidRPr="00B43128">
              <w:rPr>
                <w:rFonts w:ascii="Arial" w:eastAsia="Times New Roman" w:hAnsi="Arial" w:cs="Arial"/>
                <w:bCs/>
                <w:noProof/>
              </w:rPr>
              <w:t>1</w:t>
            </w:r>
          </w:p>
        </w:tc>
        <w:tc>
          <w:tcPr>
            <w:tcW w:w="851" w:type="dxa"/>
            <w:tcMar>
              <w:left w:w="170" w:type="dxa"/>
            </w:tcMar>
          </w:tcPr>
          <w:p w:rsidR="00FF6AE3" w:rsidRPr="00B43128" w:rsidRDefault="00FF6AE3" w:rsidP="00F25B5A">
            <w:pPr>
              <w:jc w:val="center"/>
              <w:rPr>
                <w:rFonts w:ascii="Arial" w:eastAsia="Times New Roman" w:hAnsi="Arial" w:cs="Arial"/>
                <w:bCs/>
                <w:noProof/>
              </w:rPr>
            </w:pPr>
            <w:r w:rsidRPr="00B43128">
              <w:rPr>
                <w:rFonts w:ascii="Arial" w:eastAsia="Times New Roman" w:hAnsi="Arial" w:cs="Arial"/>
                <w:bCs/>
                <w:noProof/>
              </w:rPr>
              <w:t>2</w:t>
            </w:r>
          </w:p>
        </w:tc>
        <w:tc>
          <w:tcPr>
            <w:tcW w:w="709" w:type="dxa"/>
            <w:tcMar>
              <w:left w:w="170" w:type="dxa"/>
            </w:tcMar>
          </w:tcPr>
          <w:p w:rsidR="00FF6AE3" w:rsidRPr="00B43128" w:rsidRDefault="00FF6AE3" w:rsidP="00F25B5A">
            <w:pPr>
              <w:jc w:val="center"/>
              <w:rPr>
                <w:rFonts w:ascii="Arial" w:eastAsia="Times New Roman" w:hAnsi="Arial" w:cs="Arial"/>
              </w:rPr>
            </w:pPr>
            <w:r w:rsidRPr="00B43128">
              <w:rPr>
                <w:rFonts w:ascii="Arial" w:eastAsia="Times New Roman" w:hAnsi="Arial" w:cs="Arial"/>
              </w:rPr>
              <w:t>3</w:t>
            </w:r>
          </w:p>
        </w:tc>
        <w:tc>
          <w:tcPr>
            <w:tcW w:w="708" w:type="dxa"/>
          </w:tcPr>
          <w:p w:rsidR="00FF6AE3" w:rsidRPr="00B43128" w:rsidRDefault="00FF6AE3" w:rsidP="00F25B5A">
            <w:pPr>
              <w:jc w:val="center"/>
              <w:rPr>
                <w:rFonts w:ascii="Arial" w:eastAsia="Times New Roman" w:hAnsi="Arial" w:cs="Arial"/>
              </w:rPr>
            </w:pPr>
            <w:r w:rsidRPr="00B43128">
              <w:rPr>
                <w:rFonts w:ascii="Arial" w:eastAsia="Times New Roman" w:hAnsi="Arial" w:cs="Arial"/>
              </w:rPr>
              <w:t>4</w:t>
            </w:r>
          </w:p>
        </w:tc>
        <w:tc>
          <w:tcPr>
            <w:tcW w:w="1560" w:type="dxa"/>
          </w:tcPr>
          <w:p w:rsidR="00FF6AE3" w:rsidRPr="00B43128" w:rsidRDefault="00FF6AE3" w:rsidP="00F25B5A">
            <w:pPr>
              <w:rPr>
                <w:rFonts w:ascii="Arial" w:eastAsia="Times New Roman" w:hAnsi="Arial" w:cs="Arial"/>
              </w:rPr>
            </w:pPr>
            <w:r w:rsidRPr="00B43128">
              <w:rPr>
                <w:rFonts w:ascii="Arial" w:eastAsia="Times New Roman" w:hAnsi="Arial" w:cs="Arial"/>
              </w:rPr>
              <w:t>5</w:t>
            </w:r>
          </w:p>
        </w:tc>
        <w:tc>
          <w:tcPr>
            <w:tcW w:w="567" w:type="dxa"/>
          </w:tcPr>
          <w:p w:rsidR="00FF6AE3" w:rsidRPr="00B43128" w:rsidRDefault="00FF6AE3" w:rsidP="00F25B5A">
            <w:pPr>
              <w:jc w:val="center"/>
              <w:rPr>
                <w:rFonts w:ascii="Arial" w:eastAsia="Times New Roman" w:hAnsi="Arial" w:cs="Arial"/>
              </w:rPr>
            </w:pPr>
            <w:r w:rsidRPr="00B43128">
              <w:rPr>
                <w:rFonts w:ascii="Arial" w:eastAsia="Times New Roman" w:hAnsi="Arial" w:cs="Arial"/>
              </w:rPr>
              <w:t>6</w:t>
            </w:r>
          </w:p>
        </w:tc>
        <w:tc>
          <w:tcPr>
            <w:tcW w:w="567" w:type="dxa"/>
          </w:tcPr>
          <w:p w:rsidR="00FF6AE3" w:rsidRPr="00B43128" w:rsidRDefault="00FF6AE3" w:rsidP="00F25B5A">
            <w:pPr>
              <w:jc w:val="center"/>
              <w:rPr>
                <w:rFonts w:ascii="Arial" w:eastAsia="Times New Roman" w:hAnsi="Arial" w:cs="Arial"/>
              </w:rPr>
            </w:pPr>
            <w:r w:rsidRPr="00B43128">
              <w:rPr>
                <w:rFonts w:ascii="Arial" w:eastAsia="Times New Roman" w:hAnsi="Arial" w:cs="Arial"/>
              </w:rPr>
              <w:t>7</w:t>
            </w:r>
          </w:p>
        </w:tc>
        <w:tc>
          <w:tcPr>
            <w:tcW w:w="425" w:type="dxa"/>
          </w:tcPr>
          <w:p w:rsidR="00FF6AE3" w:rsidRPr="00B43128" w:rsidRDefault="00FF6AE3" w:rsidP="00F25B5A">
            <w:pPr>
              <w:jc w:val="center"/>
              <w:rPr>
                <w:rFonts w:ascii="Arial" w:eastAsia="Times New Roman" w:hAnsi="Arial" w:cs="Arial"/>
              </w:rPr>
            </w:pPr>
            <w:r w:rsidRPr="00B43128">
              <w:rPr>
                <w:rFonts w:ascii="Arial" w:eastAsia="Times New Roman" w:hAnsi="Arial" w:cs="Arial"/>
              </w:rPr>
              <w:t>8</w:t>
            </w:r>
          </w:p>
        </w:tc>
        <w:tc>
          <w:tcPr>
            <w:tcW w:w="1315" w:type="dxa"/>
          </w:tcPr>
          <w:p w:rsidR="00FF6AE3" w:rsidRPr="00B43128" w:rsidRDefault="00FF6AE3" w:rsidP="00F25B5A">
            <w:pPr>
              <w:tabs>
                <w:tab w:val="center" w:pos="532"/>
                <w:tab w:val="right" w:pos="1172"/>
              </w:tabs>
              <w:jc w:val="center"/>
              <w:rPr>
                <w:rFonts w:ascii="Arial" w:eastAsia="Times New Roman" w:hAnsi="Arial" w:cs="Arial"/>
              </w:rPr>
            </w:pPr>
            <w:r w:rsidRPr="00B43128">
              <w:rPr>
                <w:rFonts w:ascii="Arial" w:eastAsia="Times New Roman" w:hAnsi="Arial" w:cs="Arial"/>
              </w:rPr>
              <w:t>9</w:t>
            </w:r>
          </w:p>
        </w:tc>
      </w:tr>
      <w:tr w:rsidR="00FF6AE3" w:rsidRPr="00B43128" w:rsidTr="00F25B5A">
        <w:trPr>
          <w:trHeight w:val="525"/>
        </w:trPr>
        <w:tc>
          <w:tcPr>
            <w:tcW w:w="9116" w:type="dxa"/>
          </w:tcPr>
          <w:p w:rsidR="00FF6AE3" w:rsidRPr="00B43128" w:rsidRDefault="00FF6AE3" w:rsidP="00F25B5A">
            <w:pPr>
              <w:rPr>
                <w:rFonts w:ascii="Arial" w:eastAsia="Times New Roman" w:hAnsi="Arial" w:cs="Arial"/>
                <w:b/>
                <w:bCs/>
                <w:noProof/>
              </w:rPr>
            </w:pPr>
            <w:r>
              <w:rPr>
                <w:rFonts w:ascii="Arial" w:eastAsia="Times New Roman" w:hAnsi="Arial" w:cs="Arial"/>
                <w:b/>
                <w:bCs/>
                <w:noProof/>
              </w:rPr>
              <w:t>Расходы бюджета всего</w:t>
            </w:r>
          </w:p>
        </w:tc>
        <w:tc>
          <w:tcPr>
            <w:tcW w:w="851" w:type="dxa"/>
            <w:tcMar>
              <w:left w:w="170" w:type="dxa"/>
            </w:tcMar>
          </w:tcPr>
          <w:p w:rsidR="00FF6AE3" w:rsidRPr="00B43128" w:rsidRDefault="00FF6AE3" w:rsidP="00F25B5A">
            <w:pPr>
              <w:rPr>
                <w:rFonts w:ascii="Arial" w:eastAsia="Times New Roman" w:hAnsi="Arial" w:cs="Arial"/>
                <w:b/>
                <w:bCs/>
                <w:noProof/>
              </w:rPr>
            </w:pPr>
          </w:p>
        </w:tc>
        <w:tc>
          <w:tcPr>
            <w:tcW w:w="709" w:type="dxa"/>
            <w:tcMar>
              <w:left w:w="170" w:type="dxa"/>
            </w:tcMar>
          </w:tcPr>
          <w:p w:rsidR="00FF6AE3" w:rsidRPr="00B43128" w:rsidRDefault="00FF6AE3" w:rsidP="00F25B5A">
            <w:pPr>
              <w:rPr>
                <w:rFonts w:ascii="Arial" w:eastAsia="Times New Roman" w:hAnsi="Arial" w:cs="Arial"/>
              </w:rPr>
            </w:pPr>
          </w:p>
        </w:tc>
        <w:tc>
          <w:tcPr>
            <w:tcW w:w="708" w:type="dxa"/>
          </w:tcPr>
          <w:p w:rsidR="00FF6AE3" w:rsidRPr="00B43128" w:rsidRDefault="00FF6AE3" w:rsidP="00F25B5A">
            <w:pPr>
              <w:rPr>
                <w:rFonts w:ascii="Arial" w:eastAsia="Times New Roman" w:hAnsi="Arial" w:cs="Arial"/>
              </w:rPr>
            </w:pP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tabs>
                <w:tab w:val="center" w:pos="532"/>
                <w:tab w:val="right" w:pos="1172"/>
              </w:tabs>
              <w:rPr>
                <w:rFonts w:ascii="Arial" w:eastAsia="Times New Roman" w:hAnsi="Arial" w:cs="Arial"/>
                <w:b/>
              </w:rPr>
            </w:pPr>
            <w:r>
              <w:rPr>
                <w:rFonts w:ascii="Arial" w:eastAsia="Times New Roman" w:hAnsi="Arial" w:cs="Arial"/>
                <w:b/>
              </w:rPr>
              <w:t>7314,4</w:t>
            </w:r>
          </w:p>
        </w:tc>
      </w:tr>
      <w:tr w:rsidR="00FF6AE3" w:rsidRPr="00B43128" w:rsidTr="00F25B5A">
        <w:trPr>
          <w:trHeight w:val="525"/>
        </w:trPr>
        <w:tc>
          <w:tcPr>
            <w:tcW w:w="9116" w:type="dxa"/>
          </w:tcPr>
          <w:p w:rsidR="00FF6AE3" w:rsidRPr="00B43128" w:rsidRDefault="00FF6AE3" w:rsidP="00F25B5A">
            <w:pPr>
              <w:rPr>
                <w:rFonts w:ascii="Arial" w:eastAsia="Times New Roman" w:hAnsi="Arial" w:cs="Arial"/>
                <w:b/>
                <w:bCs/>
                <w:noProof/>
              </w:rPr>
            </w:pPr>
          </w:p>
          <w:p w:rsidR="00FF6AE3" w:rsidRPr="00B43128" w:rsidRDefault="00FF6AE3" w:rsidP="00F25B5A">
            <w:pPr>
              <w:rPr>
                <w:rFonts w:ascii="Arial" w:eastAsia="Times New Roman" w:hAnsi="Arial" w:cs="Arial"/>
                <w:b/>
                <w:bCs/>
                <w:noProof/>
              </w:rPr>
            </w:pPr>
            <w:r w:rsidRPr="00B43128">
              <w:rPr>
                <w:rFonts w:ascii="Arial" w:eastAsia="Times New Roman" w:hAnsi="Arial" w:cs="Arial"/>
                <w:b/>
                <w:bCs/>
                <w:noProof/>
              </w:rPr>
              <w:t xml:space="preserve">  Администрация </w:t>
            </w:r>
            <w:r>
              <w:rPr>
                <w:rFonts w:ascii="Arial" w:eastAsia="Times New Roman" w:hAnsi="Arial" w:cs="Arial"/>
                <w:b/>
                <w:bCs/>
                <w:noProof/>
              </w:rPr>
              <w:t>Владимировского</w:t>
            </w:r>
            <w:r w:rsidRPr="00B43128">
              <w:rPr>
                <w:rFonts w:ascii="Arial" w:eastAsia="Times New Roman" w:hAnsi="Arial" w:cs="Arial"/>
                <w:b/>
                <w:bCs/>
                <w:noProof/>
              </w:rPr>
              <w:t xml:space="preserve"> сельсовета </w:t>
            </w:r>
            <w:r w:rsidRPr="00B43128">
              <w:rPr>
                <w:rFonts w:ascii="Arial" w:eastAsia="Times New Roman" w:hAnsi="Arial" w:cs="Arial"/>
              </w:rPr>
              <w:t xml:space="preserve"> </w:t>
            </w:r>
          </w:p>
        </w:tc>
        <w:tc>
          <w:tcPr>
            <w:tcW w:w="851" w:type="dxa"/>
            <w:tcMar>
              <w:left w:w="170" w:type="dxa"/>
            </w:tcMar>
          </w:tcPr>
          <w:p w:rsidR="00FF6AE3" w:rsidRPr="00B43128" w:rsidRDefault="00FF6AE3" w:rsidP="00F25B5A">
            <w:pPr>
              <w:rPr>
                <w:rFonts w:ascii="Arial" w:eastAsia="Times New Roman" w:hAnsi="Arial" w:cs="Arial"/>
                <w:b/>
                <w:bCs/>
                <w:noProof/>
              </w:rPr>
            </w:pPr>
          </w:p>
          <w:p w:rsidR="00FF6AE3" w:rsidRPr="00B43128" w:rsidRDefault="00FF6AE3" w:rsidP="00F25B5A">
            <w:pPr>
              <w:rPr>
                <w:rFonts w:ascii="Arial" w:eastAsia="Times New Roman" w:hAnsi="Arial" w:cs="Arial"/>
                <w:b/>
                <w:bCs/>
                <w:noProof/>
              </w:rPr>
            </w:pPr>
            <w:r>
              <w:rPr>
                <w:rFonts w:ascii="Arial" w:eastAsia="Times New Roman" w:hAnsi="Arial" w:cs="Arial"/>
                <w:b/>
                <w:bCs/>
                <w:noProof/>
              </w:rPr>
              <w:t>232</w:t>
            </w:r>
          </w:p>
        </w:tc>
        <w:tc>
          <w:tcPr>
            <w:tcW w:w="709" w:type="dxa"/>
            <w:tcMar>
              <w:left w:w="170" w:type="dxa"/>
            </w:tcMar>
          </w:tcPr>
          <w:p w:rsidR="00FF6AE3" w:rsidRPr="00B43128" w:rsidRDefault="00FF6AE3" w:rsidP="00F25B5A">
            <w:pPr>
              <w:rPr>
                <w:rFonts w:ascii="Arial" w:eastAsia="Times New Roman" w:hAnsi="Arial" w:cs="Arial"/>
              </w:rPr>
            </w:pPr>
          </w:p>
        </w:tc>
        <w:tc>
          <w:tcPr>
            <w:tcW w:w="708" w:type="dxa"/>
          </w:tcPr>
          <w:p w:rsidR="00FF6AE3" w:rsidRPr="00B43128" w:rsidRDefault="00FF6AE3" w:rsidP="00F25B5A">
            <w:pPr>
              <w:rPr>
                <w:rFonts w:ascii="Arial" w:eastAsia="Times New Roman" w:hAnsi="Arial" w:cs="Arial"/>
              </w:rPr>
            </w:pP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tabs>
                <w:tab w:val="center" w:pos="532"/>
                <w:tab w:val="right" w:pos="1172"/>
              </w:tabs>
              <w:rPr>
                <w:rFonts w:ascii="Arial" w:eastAsia="Times New Roman" w:hAnsi="Arial" w:cs="Arial"/>
                <w:b/>
              </w:rPr>
            </w:pPr>
          </w:p>
          <w:p w:rsidR="00FF6AE3" w:rsidRPr="00B43128" w:rsidRDefault="00FF6AE3" w:rsidP="00F25B5A">
            <w:pPr>
              <w:tabs>
                <w:tab w:val="center" w:pos="532"/>
                <w:tab w:val="right" w:pos="1172"/>
              </w:tabs>
              <w:rPr>
                <w:rFonts w:ascii="Arial" w:eastAsia="Times New Roman" w:hAnsi="Arial" w:cs="Arial"/>
                <w:b/>
              </w:rPr>
            </w:pPr>
            <w:r>
              <w:rPr>
                <w:rFonts w:ascii="Arial" w:eastAsia="Times New Roman" w:hAnsi="Arial" w:cs="Arial"/>
                <w:b/>
              </w:rPr>
              <w:t>3039,5</w:t>
            </w:r>
          </w:p>
        </w:tc>
      </w:tr>
      <w:tr w:rsidR="00FF6AE3" w:rsidRPr="00B43128" w:rsidTr="00F25B5A">
        <w:trPr>
          <w:trHeight w:val="170"/>
        </w:trPr>
        <w:tc>
          <w:tcPr>
            <w:tcW w:w="9116" w:type="dxa"/>
          </w:tcPr>
          <w:p w:rsidR="00FF6AE3" w:rsidRPr="00B43128" w:rsidRDefault="00FF6AE3" w:rsidP="00F25B5A">
            <w:pPr>
              <w:keepNext/>
              <w:spacing w:before="240" w:after="60"/>
              <w:outlineLvl w:val="2"/>
              <w:rPr>
                <w:rFonts w:ascii="Arial" w:eastAsia="Times New Roman" w:hAnsi="Arial" w:cs="Arial"/>
                <w:b/>
                <w:bCs/>
              </w:rPr>
            </w:pPr>
            <w:r w:rsidRPr="00B43128">
              <w:rPr>
                <w:rFonts w:ascii="Arial" w:eastAsia="Times New Roman" w:hAnsi="Arial" w:cs="Arial"/>
                <w:b/>
                <w:bCs/>
                <w:noProof/>
              </w:rPr>
              <w:t>ОБЩЕГОСУДАРСТВЕННЫЕ ВОПРОСЫ</w:t>
            </w:r>
            <w:r w:rsidRPr="00B43128">
              <w:rPr>
                <w:rFonts w:ascii="Arial" w:eastAsia="Times New Roman" w:hAnsi="Arial" w:cs="Arial"/>
                <w:b/>
                <w:bCs/>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01</w:t>
            </w:r>
          </w:p>
        </w:tc>
        <w:tc>
          <w:tcPr>
            <w:tcW w:w="708" w:type="dxa"/>
          </w:tcPr>
          <w:p w:rsidR="00FF6AE3" w:rsidRPr="00B43128" w:rsidRDefault="00FF6AE3" w:rsidP="00F25B5A">
            <w:pPr>
              <w:rPr>
                <w:rFonts w:ascii="Arial" w:eastAsia="Times New Roman" w:hAnsi="Arial" w:cs="Arial"/>
              </w:rPr>
            </w:pP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624848" w:rsidRDefault="00FF6AE3" w:rsidP="00F25B5A">
            <w:pPr>
              <w:rPr>
                <w:rFonts w:ascii="Arial" w:eastAsia="Times New Roman" w:hAnsi="Arial" w:cs="Arial"/>
                <w:b/>
              </w:rPr>
            </w:pPr>
            <w:r>
              <w:rPr>
                <w:rFonts w:ascii="Arial" w:eastAsia="Times New Roman" w:hAnsi="Arial" w:cs="Arial"/>
                <w:b/>
              </w:rPr>
              <w:t>1683,73</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b/>
                <w:i/>
                <w:noProof/>
                <w:lang w:val="ru-RU"/>
              </w:rPr>
              <w:t>Функционирование высшего должностного лица субъекта Российской Федерации и муниципального образования</w:t>
            </w:r>
            <w:r w:rsidRPr="00FE2F68">
              <w:rPr>
                <w:rFonts w:ascii="Arial" w:eastAsia="Times New Roman" w:hAnsi="Arial" w:cs="Arial"/>
                <w:lang w:val="ru-RU"/>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01</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02</w:t>
            </w: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3A4D98" w:rsidRDefault="00FF6AE3" w:rsidP="00F25B5A">
            <w:pPr>
              <w:rPr>
                <w:rFonts w:ascii="Arial" w:eastAsia="Times New Roman" w:hAnsi="Arial" w:cs="Arial"/>
                <w:b/>
              </w:rPr>
            </w:pPr>
            <w:r>
              <w:rPr>
                <w:rFonts w:ascii="Arial" w:eastAsia="Times New Roman" w:hAnsi="Arial" w:cs="Arial"/>
                <w:b/>
              </w:rPr>
              <w:t>464,2</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b/>
                <w:i/>
                <w:noProof/>
                <w:lang w:val="ru-RU"/>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r w:rsidRPr="00FE2F68">
              <w:rPr>
                <w:rFonts w:ascii="Arial" w:eastAsia="Times New Roman" w:hAnsi="Arial" w:cs="Arial"/>
                <w:lang w:val="ru-RU"/>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01</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02</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b/>
                <w:i/>
                <w:noProof/>
              </w:rPr>
              <w:t>7110000210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464,2</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Глава администрации муниципального образования</w:t>
            </w:r>
            <w:r w:rsidRPr="00B43128">
              <w:rPr>
                <w:rFonts w:ascii="Arial" w:eastAsia="Times New Roman" w:hAnsi="Arial" w:cs="Arial"/>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01</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02</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b/>
                <w:i/>
                <w:noProof/>
              </w:rPr>
              <w:t>7110000210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b/>
              </w:rPr>
            </w:pPr>
            <w:r>
              <w:rPr>
                <w:rFonts w:ascii="Arial" w:eastAsia="Times New Roman" w:hAnsi="Arial" w:cs="Arial"/>
                <w:b/>
              </w:rPr>
              <w:t>464,2</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b/>
                <w:i/>
                <w:noProof/>
                <w:lang w:val="ru-RU"/>
              </w:rPr>
              <w:t>Выполнение функций органами местного самоуправления</w:t>
            </w:r>
            <w:r w:rsidRPr="00FE2F68">
              <w:rPr>
                <w:rFonts w:ascii="Arial" w:eastAsia="Times New Roman" w:hAnsi="Arial" w:cs="Arial"/>
                <w:lang w:val="ru-RU"/>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01</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02</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b/>
                <w:i/>
                <w:noProof/>
              </w:rPr>
              <w:t>7110000210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1D657E" w:rsidRDefault="00FF6AE3" w:rsidP="00F25B5A">
            <w:pPr>
              <w:rPr>
                <w:rFonts w:ascii="Arial" w:eastAsia="Times New Roman" w:hAnsi="Arial" w:cs="Arial"/>
                <w:b/>
              </w:rPr>
            </w:pPr>
            <w:r w:rsidRPr="001D657E">
              <w:rPr>
                <w:rFonts w:ascii="Arial" w:eastAsia="Times New Roman" w:hAnsi="Arial" w:cs="Arial"/>
                <w:b/>
              </w:rPr>
              <w:t>464,2</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Фонд оплаты труда государственных (муниципальных) нужд</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01</w:t>
            </w:r>
          </w:p>
        </w:tc>
        <w:tc>
          <w:tcPr>
            <w:tcW w:w="708" w:type="dxa"/>
          </w:tcPr>
          <w:p w:rsidR="00FF6AE3" w:rsidRPr="00B43128" w:rsidRDefault="00FF6AE3" w:rsidP="00F25B5A">
            <w:pPr>
              <w:rPr>
                <w:rFonts w:ascii="Arial" w:eastAsia="Times New Roman" w:hAnsi="Arial" w:cs="Arial"/>
              </w:rPr>
            </w:pPr>
            <w:r>
              <w:rPr>
                <w:rFonts w:ascii="Arial" w:eastAsia="Times New Roman" w:hAnsi="Arial" w:cs="Arial"/>
                <w:noProof/>
              </w:rPr>
              <w:t>02</w:t>
            </w: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7110000210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121</w:t>
            </w:r>
          </w:p>
        </w:tc>
        <w:tc>
          <w:tcPr>
            <w:tcW w:w="567" w:type="dxa"/>
          </w:tcPr>
          <w:p w:rsidR="00FF6AE3" w:rsidRPr="001D657E" w:rsidRDefault="00FF6AE3" w:rsidP="00F25B5A">
            <w:pPr>
              <w:rPr>
                <w:rFonts w:ascii="Arial" w:eastAsia="Times New Roman" w:hAnsi="Arial" w:cs="Arial"/>
              </w:rPr>
            </w:pPr>
          </w:p>
        </w:tc>
        <w:tc>
          <w:tcPr>
            <w:tcW w:w="425" w:type="dxa"/>
          </w:tcPr>
          <w:p w:rsidR="00FF6AE3" w:rsidRPr="001D657E"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356,5</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lang w:val="ru-RU"/>
              </w:rPr>
              <w:t>Взносы по обязательному социальному страхованию на выплаты денежного содержания и иные выплаты работникам государственных(муниципальных)органов</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01</w:t>
            </w:r>
          </w:p>
        </w:tc>
        <w:tc>
          <w:tcPr>
            <w:tcW w:w="708" w:type="dxa"/>
          </w:tcPr>
          <w:p w:rsidR="00FF6AE3" w:rsidRPr="00B43128" w:rsidRDefault="00FF6AE3" w:rsidP="00F25B5A">
            <w:pPr>
              <w:rPr>
                <w:rFonts w:ascii="Arial" w:eastAsia="Times New Roman" w:hAnsi="Arial" w:cs="Arial"/>
              </w:rPr>
            </w:pPr>
            <w:r>
              <w:rPr>
                <w:rFonts w:ascii="Arial" w:eastAsia="Times New Roman" w:hAnsi="Arial" w:cs="Arial"/>
                <w:noProof/>
              </w:rPr>
              <w:t>02</w:t>
            </w: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7110000210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129</w:t>
            </w:r>
          </w:p>
        </w:tc>
        <w:tc>
          <w:tcPr>
            <w:tcW w:w="567" w:type="dxa"/>
          </w:tcPr>
          <w:p w:rsidR="00FF6AE3" w:rsidRPr="00B43128" w:rsidRDefault="00FF6AE3" w:rsidP="00F25B5A">
            <w:pPr>
              <w:rPr>
                <w:rFonts w:ascii="Arial" w:eastAsia="Times New Roman" w:hAnsi="Arial" w:cs="Arial"/>
              </w:rPr>
            </w:pPr>
          </w:p>
        </w:tc>
        <w:tc>
          <w:tcPr>
            <w:tcW w:w="425" w:type="dxa"/>
          </w:tcPr>
          <w:p w:rsidR="00FF6AE3" w:rsidRPr="008C5979"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107,7</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 xml:space="preserve">Руководство и управление в сфере установленных функций органов государственной власти субъектов Российской Федерации и органов местного </w:t>
            </w:r>
            <w:r w:rsidRPr="00FE2F68">
              <w:rPr>
                <w:rFonts w:ascii="Arial" w:eastAsia="Times New Roman" w:hAnsi="Arial" w:cs="Arial"/>
                <w:noProof/>
                <w:lang w:val="ru-RU"/>
              </w:rPr>
              <w:lastRenderedPageBreak/>
              <w:t>самоуправления</w:t>
            </w:r>
            <w:r w:rsidRPr="00FE2F68">
              <w:rPr>
                <w:rFonts w:ascii="Arial" w:eastAsia="Times New Roman" w:hAnsi="Arial" w:cs="Arial"/>
                <w:lang w:val="ru-RU"/>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lastRenderedPageBreak/>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01</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04</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b/>
                <w:i/>
                <w:noProof/>
              </w:rPr>
              <w:t>7140000000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1D657E" w:rsidRDefault="00FF6AE3" w:rsidP="00F25B5A">
            <w:pPr>
              <w:rPr>
                <w:rFonts w:ascii="Arial" w:eastAsia="Times New Roman" w:hAnsi="Arial" w:cs="Arial"/>
                <w:b/>
              </w:rPr>
            </w:pPr>
            <w:r w:rsidRPr="001D657E">
              <w:rPr>
                <w:rFonts w:ascii="Arial" w:eastAsia="Times New Roman" w:hAnsi="Arial" w:cs="Arial"/>
                <w:b/>
              </w:rPr>
              <w:t>1115,5</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rPr>
            </w:pPr>
            <w:r w:rsidRPr="00B43128">
              <w:rPr>
                <w:rFonts w:ascii="Arial" w:eastAsia="Times New Roman" w:hAnsi="Arial" w:cs="Arial"/>
                <w:noProof/>
              </w:rPr>
              <w:lastRenderedPageBreak/>
              <w:t>Аппарат управления администрации</w:t>
            </w:r>
            <w:r w:rsidRPr="00B43128">
              <w:rPr>
                <w:rFonts w:ascii="Arial" w:eastAsia="Times New Roman" w:hAnsi="Arial" w:cs="Arial"/>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01</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04</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b/>
                <w:i/>
                <w:noProof/>
              </w:rPr>
              <w:t>7140000210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b/>
              </w:rPr>
            </w:pPr>
            <w:r>
              <w:rPr>
                <w:rFonts w:ascii="Arial" w:eastAsia="Times New Roman" w:hAnsi="Arial" w:cs="Arial"/>
                <w:b/>
              </w:rPr>
              <w:t>1095,8</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 xml:space="preserve">Фонд оплаты труда государственных (муниципальных) органов </w:t>
            </w:r>
            <w:r w:rsidRPr="00FE2F68">
              <w:rPr>
                <w:rFonts w:ascii="Arial" w:eastAsia="Times New Roman" w:hAnsi="Arial" w:cs="Arial"/>
                <w:lang w:val="ru-RU"/>
              </w:rPr>
              <w:t xml:space="preserve"> </w:t>
            </w:r>
          </w:p>
        </w:tc>
        <w:tc>
          <w:tcPr>
            <w:tcW w:w="851" w:type="dxa"/>
            <w:tcMar>
              <w:left w:w="170" w:type="dxa"/>
            </w:tcMar>
          </w:tcPr>
          <w:p w:rsidR="00FF6AE3" w:rsidRPr="001D657E" w:rsidRDefault="00FF6AE3" w:rsidP="00F25B5A">
            <w:pPr>
              <w:rPr>
                <w:rFonts w:ascii="Arial" w:eastAsia="Times New Roman" w:hAnsi="Arial" w:cs="Arial"/>
              </w:rPr>
            </w:pPr>
            <w:r w:rsidRPr="001D657E">
              <w:rPr>
                <w:rFonts w:ascii="Arial" w:eastAsia="Times New Roman" w:hAnsi="Arial" w:cs="Arial"/>
                <w:i/>
                <w:noProof/>
              </w:rPr>
              <w:t>232</w:t>
            </w:r>
          </w:p>
        </w:tc>
        <w:tc>
          <w:tcPr>
            <w:tcW w:w="709" w:type="dxa"/>
            <w:tcMar>
              <w:left w:w="170" w:type="dxa"/>
            </w:tcMar>
          </w:tcPr>
          <w:p w:rsidR="00FF6AE3" w:rsidRPr="001D657E" w:rsidRDefault="00FF6AE3" w:rsidP="00F25B5A">
            <w:pPr>
              <w:rPr>
                <w:rFonts w:ascii="Arial" w:eastAsia="Times New Roman" w:hAnsi="Arial" w:cs="Arial"/>
              </w:rPr>
            </w:pPr>
            <w:r w:rsidRPr="001D657E">
              <w:rPr>
                <w:rFonts w:ascii="Arial" w:eastAsia="Times New Roman" w:hAnsi="Arial" w:cs="Arial"/>
                <w:i/>
                <w:noProof/>
              </w:rPr>
              <w:t>01</w:t>
            </w:r>
          </w:p>
        </w:tc>
        <w:tc>
          <w:tcPr>
            <w:tcW w:w="708" w:type="dxa"/>
          </w:tcPr>
          <w:p w:rsidR="00FF6AE3" w:rsidRPr="001D657E" w:rsidRDefault="00FF6AE3" w:rsidP="00F25B5A">
            <w:pPr>
              <w:rPr>
                <w:rFonts w:ascii="Arial" w:eastAsia="Times New Roman" w:hAnsi="Arial" w:cs="Arial"/>
              </w:rPr>
            </w:pPr>
            <w:r w:rsidRPr="001D657E">
              <w:rPr>
                <w:rFonts w:ascii="Arial" w:eastAsia="Times New Roman" w:hAnsi="Arial" w:cs="Arial"/>
                <w:i/>
                <w:noProof/>
              </w:rPr>
              <w:t>04</w:t>
            </w:r>
          </w:p>
        </w:tc>
        <w:tc>
          <w:tcPr>
            <w:tcW w:w="1560" w:type="dxa"/>
          </w:tcPr>
          <w:p w:rsidR="00FF6AE3" w:rsidRPr="001D657E" w:rsidRDefault="00FF6AE3" w:rsidP="00F25B5A">
            <w:pPr>
              <w:rPr>
                <w:rFonts w:ascii="Arial" w:eastAsia="Times New Roman" w:hAnsi="Arial" w:cs="Arial"/>
              </w:rPr>
            </w:pPr>
            <w:r w:rsidRPr="001D657E">
              <w:rPr>
                <w:rFonts w:ascii="Arial" w:eastAsia="Times New Roman" w:hAnsi="Arial" w:cs="Arial"/>
                <w:i/>
                <w:noProof/>
              </w:rPr>
              <w:t>7140000210</w:t>
            </w:r>
          </w:p>
        </w:tc>
        <w:tc>
          <w:tcPr>
            <w:tcW w:w="567" w:type="dxa"/>
          </w:tcPr>
          <w:p w:rsidR="00FF6AE3" w:rsidRPr="001D657E" w:rsidRDefault="00FF6AE3" w:rsidP="00F25B5A">
            <w:pPr>
              <w:rPr>
                <w:rFonts w:ascii="Arial" w:eastAsia="Times New Roman" w:hAnsi="Arial" w:cs="Arial"/>
              </w:rPr>
            </w:pPr>
            <w:r w:rsidRPr="001D657E">
              <w:rPr>
                <w:rFonts w:ascii="Arial" w:eastAsia="Times New Roman" w:hAnsi="Arial" w:cs="Arial"/>
              </w:rPr>
              <w:t>121</w:t>
            </w:r>
          </w:p>
        </w:tc>
        <w:tc>
          <w:tcPr>
            <w:tcW w:w="567" w:type="dxa"/>
          </w:tcPr>
          <w:p w:rsidR="00FF6AE3" w:rsidRPr="001D657E" w:rsidRDefault="00FF6AE3" w:rsidP="00F25B5A">
            <w:pPr>
              <w:rPr>
                <w:rFonts w:ascii="Arial" w:eastAsia="Times New Roman" w:hAnsi="Arial" w:cs="Arial"/>
              </w:rPr>
            </w:pPr>
          </w:p>
        </w:tc>
        <w:tc>
          <w:tcPr>
            <w:tcW w:w="425" w:type="dxa"/>
          </w:tcPr>
          <w:p w:rsidR="00FF6AE3" w:rsidRPr="001D657E" w:rsidRDefault="00FF6AE3" w:rsidP="00F25B5A">
            <w:pPr>
              <w:rPr>
                <w:rFonts w:ascii="Arial" w:eastAsia="Times New Roman" w:hAnsi="Arial" w:cs="Arial"/>
              </w:rPr>
            </w:pPr>
          </w:p>
        </w:tc>
        <w:tc>
          <w:tcPr>
            <w:tcW w:w="1315" w:type="dxa"/>
          </w:tcPr>
          <w:p w:rsidR="00FF6AE3" w:rsidRPr="001D657E" w:rsidRDefault="00FF6AE3" w:rsidP="00F25B5A">
            <w:pPr>
              <w:rPr>
                <w:rFonts w:ascii="Arial" w:eastAsia="Times New Roman" w:hAnsi="Arial" w:cs="Arial"/>
              </w:rPr>
            </w:pPr>
            <w:r w:rsidRPr="001D657E">
              <w:rPr>
                <w:rFonts w:ascii="Arial" w:eastAsia="Times New Roman" w:hAnsi="Arial" w:cs="Arial"/>
              </w:rPr>
              <w:t>678,1</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Иные выплаты персоналу государственных(муниципальных)органов,за исключением фонда оплаты труда</w:t>
            </w:r>
            <w:r w:rsidRPr="00FE2F68">
              <w:rPr>
                <w:rFonts w:ascii="Arial" w:eastAsia="Times New Roman" w:hAnsi="Arial" w:cs="Arial"/>
                <w:lang w:val="ru-RU"/>
              </w:rPr>
              <w:t xml:space="preserve"> </w:t>
            </w:r>
          </w:p>
        </w:tc>
        <w:tc>
          <w:tcPr>
            <w:tcW w:w="851" w:type="dxa"/>
            <w:tcMar>
              <w:left w:w="170" w:type="dxa"/>
            </w:tcMar>
          </w:tcPr>
          <w:p w:rsidR="00FF6AE3" w:rsidRPr="00FE2F68" w:rsidRDefault="00FF6AE3" w:rsidP="00F25B5A">
            <w:pPr>
              <w:rPr>
                <w:rFonts w:ascii="Arial" w:eastAsia="Times New Roman" w:hAnsi="Arial" w:cs="Arial"/>
                <w:lang w:val="ru-RU"/>
              </w:rPr>
            </w:pPr>
          </w:p>
        </w:tc>
        <w:tc>
          <w:tcPr>
            <w:tcW w:w="709" w:type="dxa"/>
            <w:tcMar>
              <w:left w:w="170" w:type="dxa"/>
            </w:tcMar>
          </w:tcPr>
          <w:p w:rsidR="00FF6AE3" w:rsidRPr="00FE2F68" w:rsidRDefault="00FF6AE3" w:rsidP="00F25B5A">
            <w:pPr>
              <w:rPr>
                <w:rFonts w:ascii="Arial" w:eastAsia="Times New Roman" w:hAnsi="Arial" w:cs="Arial"/>
                <w:lang w:val="ru-RU"/>
              </w:rPr>
            </w:pPr>
          </w:p>
        </w:tc>
        <w:tc>
          <w:tcPr>
            <w:tcW w:w="708"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 xml:space="preserve">  </w:t>
            </w:r>
          </w:p>
        </w:tc>
        <w:tc>
          <w:tcPr>
            <w:tcW w:w="1560" w:type="dxa"/>
          </w:tcPr>
          <w:p w:rsidR="00FF6AE3" w:rsidRPr="00FE2F68" w:rsidRDefault="00FF6AE3" w:rsidP="00F25B5A">
            <w:pPr>
              <w:rPr>
                <w:rFonts w:ascii="Arial" w:eastAsia="Times New Roman" w:hAnsi="Arial" w:cs="Arial"/>
                <w:lang w:val="ru-RU"/>
              </w:rPr>
            </w:pPr>
          </w:p>
        </w:tc>
        <w:tc>
          <w:tcPr>
            <w:tcW w:w="567" w:type="dxa"/>
          </w:tcPr>
          <w:p w:rsidR="00FF6AE3" w:rsidRPr="00B43128" w:rsidRDefault="00FF6AE3" w:rsidP="00F25B5A">
            <w:pPr>
              <w:rPr>
                <w:rFonts w:ascii="Arial" w:eastAsia="Times New Roman" w:hAnsi="Arial" w:cs="Arial"/>
              </w:rPr>
            </w:pPr>
            <w:r w:rsidRPr="00B43128">
              <w:rPr>
                <w:rFonts w:ascii="Arial" w:eastAsia="Times New Roman" w:hAnsi="Arial" w:cs="Arial"/>
              </w:rPr>
              <w:t>122</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12,0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Взносы по обязательному социальному страхованию на выплаты денежного содержания и иные выплаты работникам государственных(муниципальных)органов</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01</w:t>
            </w:r>
          </w:p>
        </w:tc>
        <w:tc>
          <w:tcPr>
            <w:tcW w:w="708" w:type="dxa"/>
          </w:tcPr>
          <w:p w:rsidR="00FF6AE3" w:rsidRPr="00B43128" w:rsidRDefault="00FF6AE3" w:rsidP="00F25B5A">
            <w:pPr>
              <w:rPr>
                <w:rFonts w:ascii="Arial" w:eastAsia="Times New Roman" w:hAnsi="Arial" w:cs="Arial"/>
              </w:rPr>
            </w:pPr>
            <w:r>
              <w:rPr>
                <w:rFonts w:ascii="Arial" w:eastAsia="Times New Roman" w:hAnsi="Arial" w:cs="Arial"/>
                <w:noProof/>
              </w:rPr>
              <w:t>04</w:t>
            </w: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129</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205,8</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Прочая закупка товаров,работ и услуг для обеспечения государственных(муниципальных)нужд</w:t>
            </w:r>
            <w:r w:rsidRPr="00FE2F68">
              <w:rPr>
                <w:rFonts w:ascii="Arial" w:eastAsia="Times New Roman" w:hAnsi="Arial" w:cs="Arial"/>
                <w:lang w:val="ru-RU"/>
              </w:rPr>
              <w:t xml:space="preserve"> </w:t>
            </w:r>
          </w:p>
        </w:tc>
        <w:tc>
          <w:tcPr>
            <w:tcW w:w="851" w:type="dxa"/>
            <w:tcMar>
              <w:left w:w="170" w:type="dxa"/>
            </w:tcMar>
          </w:tcPr>
          <w:p w:rsidR="00FF6AE3" w:rsidRPr="00FE2F68" w:rsidRDefault="00FF6AE3" w:rsidP="00F25B5A">
            <w:pPr>
              <w:rPr>
                <w:rFonts w:ascii="Arial" w:eastAsia="Times New Roman" w:hAnsi="Arial" w:cs="Arial"/>
                <w:lang w:val="ru-RU"/>
              </w:rPr>
            </w:pPr>
          </w:p>
        </w:tc>
        <w:tc>
          <w:tcPr>
            <w:tcW w:w="709" w:type="dxa"/>
            <w:tcMar>
              <w:left w:w="170" w:type="dxa"/>
            </w:tcMar>
          </w:tcPr>
          <w:p w:rsidR="00FF6AE3" w:rsidRPr="00FE2F68" w:rsidRDefault="00FF6AE3" w:rsidP="00F25B5A">
            <w:pPr>
              <w:rPr>
                <w:rFonts w:ascii="Arial" w:eastAsia="Times New Roman" w:hAnsi="Arial" w:cs="Arial"/>
                <w:lang w:val="ru-RU"/>
              </w:rPr>
            </w:pPr>
          </w:p>
        </w:tc>
        <w:tc>
          <w:tcPr>
            <w:tcW w:w="708"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 xml:space="preserve">  </w:t>
            </w:r>
          </w:p>
        </w:tc>
        <w:tc>
          <w:tcPr>
            <w:tcW w:w="1560" w:type="dxa"/>
          </w:tcPr>
          <w:p w:rsidR="00FF6AE3" w:rsidRPr="00FE2F68" w:rsidRDefault="00FF6AE3" w:rsidP="00F25B5A">
            <w:pPr>
              <w:rPr>
                <w:rFonts w:ascii="Arial" w:eastAsia="Times New Roman" w:hAnsi="Arial" w:cs="Arial"/>
                <w:lang w:val="ru-RU"/>
              </w:rPr>
            </w:pP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190,0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Уплата налога на имущество организаций и земельного налога</w:t>
            </w:r>
          </w:p>
        </w:tc>
        <w:tc>
          <w:tcPr>
            <w:tcW w:w="851" w:type="dxa"/>
            <w:tcMar>
              <w:left w:w="170" w:type="dxa"/>
            </w:tcMar>
          </w:tcPr>
          <w:p w:rsidR="00FF6AE3" w:rsidRPr="00FE2F68" w:rsidRDefault="00FF6AE3" w:rsidP="00F25B5A">
            <w:pPr>
              <w:rPr>
                <w:rFonts w:ascii="Arial" w:eastAsia="Times New Roman" w:hAnsi="Arial" w:cs="Arial"/>
                <w:lang w:val="ru-RU"/>
              </w:rPr>
            </w:pPr>
          </w:p>
        </w:tc>
        <w:tc>
          <w:tcPr>
            <w:tcW w:w="709" w:type="dxa"/>
            <w:tcMar>
              <w:left w:w="170" w:type="dxa"/>
            </w:tcMar>
          </w:tcPr>
          <w:p w:rsidR="00FF6AE3" w:rsidRPr="00FE2F68" w:rsidRDefault="00FF6AE3" w:rsidP="00F25B5A">
            <w:pPr>
              <w:rPr>
                <w:rFonts w:ascii="Arial" w:eastAsia="Times New Roman" w:hAnsi="Arial" w:cs="Arial"/>
                <w:lang w:val="ru-RU"/>
              </w:rPr>
            </w:pPr>
          </w:p>
        </w:tc>
        <w:tc>
          <w:tcPr>
            <w:tcW w:w="708"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 xml:space="preserve">  </w:t>
            </w:r>
          </w:p>
        </w:tc>
        <w:tc>
          <w:tcPr>
            <w:tcW w:w="1560" w:type="dxa"/>
          </w:tcPr>
          <w:p w:rsidR="00FF6AE3" w:rsidRPr="00FE2F68" w:rsidRDefault="00FF6AE3" w:rsidP="00F25B5A">
            <w:pPr>
              <w:rPr>
                <w:rFonts w:ascii="Arial" w:eastAsia="Times New Roman" w:hAnsi="Arial" w:cs="Arial"/>
                <w:lang w:val="ru-RU"/>
              </w:rPr>
            </w:pP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851</w:t>
            </w:r>
          </w:p>
        </w:tc>
        <w:tc>
          <w:tcPr>
            <w:tcW w:w="567" w:type="dxa"/>
          </w:tcPr>
          <w:p w:rsidR="00FF6AE3" w:rsidRPr="00D71567" w:rsidRDefault="00FF6AE3" w:rsidP="00F25B5A">
            <w:pPr>
              <w:rPr>
                <w:rFonts w:ascii="Arial" w:eastAsia="Times New Roman" w:hAnsi="Arial" w:cs="Arial"/>
              </w:rPr>
            </w:pPr>
          </w:p>
        </w:tc>
        <w:tc>
          <w:tcPr>
            <w:tcW w:w="425" w:type="dxa"/>
          </w:tcPr>
          <w:p w:rsidR="00FF6AE3" w:rsidRPr="00D71567"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8,0</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rPr>
            </w:pPr>
            <w:r>
              <w:rPr>
                <w:rFonts w:ascii="Arial" w:eastAsia="Times New Roman" w:hAnsi="Arial" w:cs="Arial"/>
                <w:noProof/>
              </w:rPr>
              <w:t>Уплата прочих налогов,сборов</w:t>
            </w:r>
            <w:r w:rsidRPr="00B43128">
              <w:rPr>
                <w:rFonts w:ascii="Arial" w:eastAsia="Times New Roman" w:hAnsi="Arial" w:cs="Arial"/>
              </w:rPr>
              <w:t xml:space="preserve"> </w:t>
            </w:r>
          </w:p>
        </w:tc>
        <w:tc>
          <w:tcPr>
            <w:tcW w:w="851" w:type="dxa"/>
            <w:tcMar>
              <w:left w:w="170" w:type="dxa"/>
            </w:tcMar>
          </w:tcPr>
          <w:p w:rsidR="00FF6AE3" w:rsidRPr="00B43128" w:rsidRDefault="00FF6AE3" w:rsidP="00F25B5A">
            <w:pPr>
              <w:rPr>
                <w:rFonts w:ascii="Arial" w:eastAsia="Times New Roman" w:hAnsi="Arial" w:cs="Arial"/>
              </w:rPr>
            </w:pPr>
          </w:p>
        </w:tc>
        <w:tc>
          <w:tcPr>
            <w:tcW w:w="709" w:type="dxa"/>
            <w:tcMar>
              <w:left w:w="170" w:type="dxa"/>
            </w:tcMar>
          </w:tcPr>
          <w:p w:rsidR="00FF6AE3" w:rsidRPr="00B43128" w:rsidRDefault="00FF6AE3" w:rsidP="00F25B5A">
            <w:pPr>
              <w:rPr>
                <w:rFonts w:ascii="Arial" w:eastAsia="Times New Roman" w:hAnsi="Arial" w:cs="Arial"/>
              </w:rPr>
            </w:pP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852</w:t>
            </w:r>
          </w:p>
        </w:tc>
        <w:tc>
          <w:tcPr>
            <w:tcW w:w="567" w:type="dxa"/>
          </w:tcPr>
          <w:p w:rsidR="00FF6AE3" w:rsidRPr="00B43128" w:rsidRDefault="00FF6AE3" w:rsidP="00F25B5A">
            <w:pPr>
              <w:rPr>
                <w:rFonts w:ascii="Arial" w:eastAsia="Times New Roman" w:hAnsi="Arial" w:cs="Arial"/>
              </w:rPr>
            </w:pPr>
          </w:p>
        </w:tc>
        <w:tc>
          <w:tcPr>
            <w:tcW w:w="425" w:type="dxa"/>
          </w:tcPr>
          <w:p w:rsidR="00FF6AE3" w:rsidRPr="00D71567"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1,9</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rPr>
            </w:pPr>
            <w:r>
              <w:rPr>
                <w:rFonts w:ascii="Arial" w:eastAsia="Times New Roman" w:hAnsi="Arial" w:cs="Arial"/>
                <w:noProof/>
              </w:rPr>
              <w:t>Уплата иных платежей</w:t>
            </w:r>
            <w:r w:rsidRPr="00B43128">
              <w:rPr>
                <w:rFonts w:ascii="Arial" w:eastAsia="Times New Roman" w:hAnsi="Arial" w:cs="Arial"/>
              </w:rPr>
              <w:t xml:space="preserve"> </w:t>
            </w:r>
          </w:p>
        </w:tc>
        <w:tc>
          <w:tcPr>
            <w:tcW w:w="851" w:type="dxa"/>
            <w:tcMar>
              <w:left w:w="170" w:type="dxa"/>
            </w:tcMar>
          </w:tcPr>
          <w:p w:rsidR="00FF6AE3" w:rsidRPr="00B43128" w:rsidRDefault="00FF6AE3" w:rsidP="00F25B5A">
            <w:pPr>
              <w:rPr>
                <w:rFonts w:ascii="Arial" w:eastAsia="Times New Roman" w:hAnsi="Arial" w:cs="Arial"/>
              </w:rPr>
            </w:pPr>
          </w:p>
        </w:tc>
        <w:tc>
          <w:tcPr>
            <w:tcW w:w="709" w:type="dxa"/>
            <w:tcMar>
              <w:left w:w="170" w:type="dxa"/>
            </w:tcMar>
          </w:tcPr>
          <w:p w:rsidR="00FF6AE3" w:rsidRPr="00B43128" w:rsidRDefault="00FF6AE3" w:rsidP="00F25B5A">
            <w:pPr>
              <w:rPr>
                <w:rFonts w:ascii="Arial" w:eastAsia="Times New Roman" w:hAnsi="Arial" w:cs="Arial"/>
              </w:rPr>
            </w:pPr>
          </w:p>
        </w:tc>
        <w:tc>
          <w:tcPr>
            <w:tcW w:w="708" w:type="dxa"/>
          </w:tcPr>
          <w:p w:rsidR="00FF6AE3" w:rsidRPr="00B43128" w:rsidRDefault="00FF6AE3" w:rsidP="00F25B5A">
            <w:pPr>
              <w:rPr>
                <w:rFonts w:ascii="Arial" w:eastAsia="Times New Roman" w:hAnsi="Arial" w:cs="Arial"/>
              </w:rPr>
            </w:pP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853</w:t>
            </w:r>
          </w:p>
        </w:tc>
        <w:tc>
          <w:tcPr>
            <w:tcW w:w="567" w:type="dxa"/>
          </w:tcPr>
          <w:p w:rsidR="00FF6AE3" w:rsidRPr="00B43128" w:rsidRDefault="00FF6AE3" w:rsidP="00F25B5A">
            <w:pPr>
              <w:rPr>
                <w:rFonts w:ascii="Arial" w:eastAsia="Times New Roman" w:hAnsi="Arial" w:cs="Arial"/>
              </w:rPr>
            </w:pPr>
          </w:p>
        </w:tc>
        <w:tc>
          <w:tcPr>
            <w:tcW w:w="425" w:type="dxa"/>
          </w:tcPr>
          <w:p w:rsidR="00FF6AE3" w:rsidRPr="00D71567"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0,036</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i/>
                <w:noProof/>
                <w:lang w:val="ru-RU"/>
              </w:rPr>
            </w:pPr>
            <w:r w:rsidRPr="00FE2F68">
              <w:rPr>
                <w:rFonts w:ascii="Arial" w:eastAsia="Times New Roman" w:hAnsi="Arial" w:cs="Arial"/>
                <w:b/>
                <w:i/>
                <w:noProof/>
                <w:lang w:val="ru-RU"/>
              </w:rPr>
              <w:t>Оценка недвижимости,признания прав и регулирования отношений по государственной муниципальной собственности</w:t>
            </w:r>
          </w:p>
        </w:tc>
        <w:tc>
          <w:tcPr>
            <w:tcW w:w="851" w:type="dxa"/>
            <w:tcMar>
              <w:left w:w="170" w:type="dxa"/>
            </w:tcMar>
          </w:tcPr>
          <w:p w:rsidR="00FF6AE3" w:rsidRPr="00B43128" w:rsidRDefault="00FF6AE3" w:rsidP="00F25B5A">
            <w:pPr>
              <w:rPr>
                <w:rFonts w:ascii="Arial" w:eastAsia="Times New Roman" w:hAnsi="Arial" w:cs="Arial"/>
                <w:b/>
                <w:i/>
              </w:rPr>
            </w:pPr>
            <w:r>
              <w:rPr>
                <w:rFonts w:ascii="Arial" w:eastAsia="Times New Roman" w:hAnsi="Arial" w:cs="Arial"/>
                <w:b/>
                <w:i/>
              </w:rPr>
              <w:t>232</w:t>
            </w:r>
          </w:p>
        </w:tc>
        <w:tc>
          <w:tcPr>
            <w:tcW w:w="709" w:type="dxa"/>
            <w:tcMar>
              <w:left w:w="170" w:type="dxa"/>
            </w:tcMar>
          </w:tcPr>
          <w:p w:rsidR="00FF6AE3" w:rsidRPr="00B43128" w:rsidRDefault="00FF6AE3" w:rsidP="00F25B5A">
            <w:pPr>
              <w:rPr>
                <w:rFonts w:ascii="Arial" w:eastAsia="Times New Roman" w:hAnsi="Arial" w:cs="Arial"/>
                <w:b/>
                <w:i/>
              </w:rPr>
            </w:pPr>
            <w:r w:rsidRPr="00B43128">
              <w:rPr>
                <w:rFonts w:ascii="Arial" w:eastAsia="Times New Roman" w:hAnsi="Arial" w:cs="Arial"/>
                <w:b/>
                <w:i/>
              </w:rPr>
              <w:t>01</w:t>
            </w:r>
          </w:p>
        </w:tc>
        <w:tc>
          <w:tcPr>
            <w:tcW w:w="708" w:type="dxa"/>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04</w:t>
            </w:r>
          </w:p>
        </w:tc>
        <w:tc>
          <w:tcPr>
            <w:tcW w:w="1560" w:type="dxa"/>
          </w:tcPr>
          <w:p w:rsidR="00FF6AE3" w:rsidRPr="00B43128" w:rsidRDefault="00FF6AE3" w:rsidP="00F25B5A">
            <w:pPr>
              <w:rPr>
                <w:rFonts w:ascii="Arial" w:eastAsia="Times New Roman" w:hAnsi="Arial" w:cs="Arial"/>
                <w:b/>
                <w:i/>
              </w:rPr>
            </w:pPr>
            <w:r>
              <w:rPr>
                <w:rFonts w:ascii="Arial" w:eastAsia="Times New Roman" w:hAnsi="Arial" w:cs="Arial"/>
                <w:b/>
                <w:i/>
              </w:rPr>
              <w:t>7190000280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b/>
                <w:i/>
              </w:rPr>
            </w:pPr>
          </w:p>
        </w:tc>
        <w:tc>
          <w:tcPr>
            <w:tcW w:w="425" w:type="dxa"/>
          </w:tcPr>
          <w:p w:rsidR="00FF6AE3" w:rsidRPr="00B43128" w:rsidRDefault="00FF6AE3" w:rsidP="00F25B5A">
            <w:pPr>
              <w:rPr>
                <w:rFonts w:ascii="Arial" w:eastAsia="Times New Roman" w:hAnsi="Arial" w:cs="Arial"/>
                <w:b/>
                <w:i/>
                <w:noProof/>
              </w:rPr>
            </w:pPr>
          </w:p>
        </w:tc>
        <w:tc>
          <w:tcPr>
            <w:tcW w:w="1315" w:type="dxa"/>
          </w:tcPr>
          <w:p w:rsidR="00FF6AE3" w:rsidRPr="00B43128" w:rsidRDefault="00FF6AE3" w:rsidP="00F25B5A">
            <w:pPr>
              <w:rPr>
                <w:rFonts w:ascii="Arial" w:eastAsia="Times New Roman" w:hAnsi="Arial" w:cs="Arial"/>
                <w:b/>
                <w:noProof/>
              </w:rPr>
            </w:pPr>
            <w:r w:rsidRPr="00B43128">
              <w:rPr>
                <w:rFonts w:ascii="Arial" w:eastAsia="Times New Roman" w:hAnsi="Arial" w:cs="Arial"/>
                <w:b/>
                <w:noProof/>
              </w:rPr>
              <w:t>19,7</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noProof/>
              </w:rPr>
            </w:pPr>
            <w:r>
              <w:rPr>
                <w:rFonts w:ascii="Arial" w:eastAsia="Times New Roman" w:hAnsi="Arial" w:cs="Arial"/>
                <w:noProof/>
              </w:rPr>
              <w:t>Иные межбюджетные трансферты</w:t>
            </w:r>
          </w:p>
        </w:tc>
        <w:tc>
          <w:tcPr>
            <w:tcW w:w="851" w:type="dxa"/>
            <w:tcMar>
              <w:left w:w="170" w:type="dxa"/>
            </w:tcMar>
          </w:tcPr>
          <w:p w:rsidR="00FF6AE3" w:rsidRPr="001D657E" w:rsidRDefault="00FF6AE3" w:rsidP="00F25B5A">
            <w:pPr>
              <w:rPr>
                <w:rFonts w:ascii="Arial" w:eastAsia="Times New Roman" w:hAnsi="Arial" w:cs="Arial"/>
                <w:i/>
              </w:rPr>
            </w:pPr>
            <w:r w:rsidRPr="001D657E">
              <w:rPr>
                <w:rFonts w:ascii="Arial" w:eastAsia="Times New Roman" w:hAnsi="Arial" w:cs="Arial"/>
                <w:i/>
              </w:rPr>
              <w:t>232</w:t>
            </w:r>
          </w:p>
        </w:tc>
        <w:tc>
          <w:tcPr>
            <w:tcW w:w="709" w:type="dxa"/>
            <w:tcMar>
              <w:left w:w="170" w:type="dxa"/>
            </w:tcMar>
          </w:tcPr>
          <w:p w:rsidR="00FF6AE3" w:rsidRPr="001D657E" w:rsidRDefault="00FF6AE3" w:rsidP="00F25B5A">
            <w:pPr>
              <w:rPr>
                <w:rFonts w:ascii="Arial" w:eastAsia="Times New Roman" w:hAnsi="Arial" w:cs="Arial"/>
                <w:i/>
              </w:rPr>
            </w:pPr>
            <w:r w:rsidRPr="001D657E">
              <w:rPr>
                <w:rFonts w:ascii="Arial" w:eastAsia="Times New Roman" w:hAnsi="Arial" w:cs="Arial"/>
                <w:i/>
              </w:rPr>
              <w:t>01</w:t>
            </w:r>
          </w:p>
        </w:tc>
        <w:tc>
          <w:tcPr>
            <w:tcW w:w="708" w:type="dxa"/>
          </w:tcPr>
          <w:p w:rsidR="00FF6AE3" w:rsidRPr="001D657E" w:rsidRDefault="00FF6AE3" w:rsidP="00F25B5A">
            <w:pPr>
              <w:rPr>
                <w:rFonts w:ascii="Arial" w:eastAsia="Times New Roman" w:hAnsi="Arial" w:cs="Arial"/>
                <w:i/>
                <w:noProof/>
              </w:rPr>
            </w:pPr>
            <w:r w:rsidRPr="001D657E">
              <w:rPr>
                <w:rFonts w:ascii="Arial" w:eastAsia="Times New Roman" w:hAnsi="Arial" w:cs="Arial"/>
                <w:i/>
                <w:noProof/>
              </w:rPr>
              <w:t>04</w:t>
            </w:r>
          </w:p>
        </w:tc>
        <w:tc>
          <w:tcPr>
            <w:tcW w:w="1560" w:type="dxa"/>
          </w:tcPr>
          <w:p w:rsidR="00FF6AE3" w:rsidRPr="001D657E" w:rsidRDefault="00FF6AE3" w:rsidP="00F25B5A">
            <w:pPr>
              <w:rPr>
                <w:rFonts w:ascii="Arial" w:eastAsia="Times New Roman" w:hAnsi="Arial" w:cs="Arial"/>
                <w:i/>
              </w:rPr>
            </w:pPr>
            <w:r w:rsidRPr="001D657E">
              <w:rPr>
                <w:rFonts w:ascii="Arial" w:eastAsia="Times New Roman" w:hAnsi="Arial" w:cs="Arial"/>
                <w:i/>
              </w:rPr>
              <w:t>7190000280</w:t>
            </w:r>
          </w:p>
        </w:tc>
        <w:tc>
          <w:tcPr>
            <w:tcW w:w="567" w:type="dxa"/>
          </w:tcPr>
          <w:p w:rsidR="00FF6AE3" w:rsidRPr="001D657E" w:rsidRDefault="00FF6AE3" w:rsidP="00F25B5A">
            <w:pPr>
              <w:rPr>
                <w:rFonts w:ascii="Arial" w:eastAsia="Times New Roman" w:hAnsi="Arial" w:cs="Arial"/>
              </w:rPr>
            </w:pPr>
            <w:r w:rsidRPr="001D657E">
              <w:rPr>
                <w:rFonts w:ascii="Arial" w:eastAsia="Times New Roman" w:hAnsi="Arial" w:cs="Arial"/>
              </w:rPr>
              <w:t>540</w:t>
            </w:r>
          </w:p>
        </w:tc>
        <w:tc>
          <w:tcPr>
            <w:tcW w:w="567" w:type="dxa"/>
          </w:tcPr>
          <w:p w:rsidR="00FF6AE3" w:rsidRPr="001D657E" w:rsidRDefault="00FF6AE3" w:rsidP="00F25B5A">
            <w:pPr>
              <w:rPr>
                <w:rFonts w:ascii="Arial" w:eastAsia="Times New Roman" w:hAnsi="Arial" w:cs="Arial"/>
                <w:i/>
              </w:rPr>
            </w:pPr>
          </w:p>
        </w:tc>
        <w:tc>
          <w:tcPr>
            <w:tcW w:w="425" w:type="dxa"/>
          </w:tcPr>
          <w:p w:rsidR="00FF6AE3" w:rsidRPr="001D657E" w:rsidRDefault="00FF6AE3" w:rsidP="00F25B5A">
            <w:pPr>
              <w:rPr>
                <w:rFonts w:ascii="Arial" w:eastAsia="Times New Roman" w:hAnsi="Arial" w:cs="Arial"/>
                <w:i/>
                <w:noProof/>
              </w:rPr>
            </w:pPr>
          </w:p>
        </w:tc>
        <w:tc>
          <w:tcPr>
            <w:tcW w:w="1315" w:type="dxa"/>
          </w:tcPr>
          <w:p w:rsidR="00FF6AE3" w:rsidRPr="001D657E" w:rsidRDefault="00FF6AE3" w:rsidP="00F25B5A">
            <w:pPr>
              <w:rPr>
                <w:rFonts w:ascii="Arial" w:eastAsia="Times New Roman" w:hAnsi="Arial" w:cs="Arial"/>
                <w:noProof/>
              </w:rPr>
            </w:pPr>
            <w:r w:rsidRPr="001D657E">
              <w:rPr>
                <w:rFonts w:ascii="Arial" w:eastAsia="Times New Roman" w:hAnsi="Arial" w:cs="Arial"/>
                <w:noProof/>
              </w:rPr>
              <w:t>19,7</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i/>
                <w:noProof/>
                <w:lang w:val="ru-RU"/>
              </w:rPr>
            </w:pPr>
            <w:r w:rsidRPr="00FE2F68">
              <w:rPr>
                <w:rFonts w:ascii="Arial" w:eastAsia="Times New Roman" w:hAnsi="Arial" w:cs="Arial"/>
                <w:b/>
                <w:i/>
                <w:noProof/>
                <w:lang w:val="ru-RU"/>
              </w:rPr>
              <w:t>Обеспечение деятельности финансовых,налоговых и таможенных органов и органов финансового надзора</w:t>
            </w:r>
          </w:p>
        </w:tc>
        <w:tc>
          <w:tcPr>
            <w:tcW w:w="851" w:type="dxa"/>
            <w:tcMar>
              <w:left w:w="170" w:type="dxa"/>
            </w:tcMar>
          </w:tcPr>
          <w:p w:rsidR="00FF6AE3" w:rsidRPr="00B43128" w:rsidRDefault="00FF6AE3" w:rsidP="00F25B5A">
            <w:pPr>
              <w:rPr>
                <w:rFonts w:ascii="Arial" w:eastAsia="Times New Roman" w:hAnsi="Arial" w:cs="Arial"/>
                <w:b/>
                <w:i/>
              </w:rPr>
            </w:pPr>
            <w:r>
              <w:rPr>
                <w:rFonts w:ascii="Arial" w:eastAsia="Times New Roman" w:hAnsi="Arial" w:cs="Arial"/>
                <w:b/>
                <w:i/>
              </w:rPr>
              <w:t>232</w:t>
            </w:r>
          </w:p>
        </w:tc>
        <w:tc>
          <w:tcPr>
            <w:tcW w:w="709" w:type="dxa"/>
            <w:tcMar>
              <w:left w:w="170" w:type="dxa"/>
            </w:tcMar>
          </w:tcPr>
          <w:p w:rsidR="00FF6AE3" w:rsidRPr="00B43128" w:rsidRDefault="00FF6AE3" w:rsidP="00F25B5A">
            <w:pPr>
              <w:rPr>
                <w:rFonts w:ascii="Arial" w:eastAsia="Times New Roman" w:hAnsi="Arial" w:cs="Arial"/>
                <w:b/>
                <w:i/>
              </w:rPr>
            </w:pPr>
            <w:r w:rsidRPr="00B43128">
              <w:rPr>
                <w:rFonts w:ascii="Arial" w:eastAsia="Times New Roman" w:hAnsi="Arial" w:cs="Arial"/>
                <w:b/>
                <w:i/>
              </w:rPr>
              <w:t>01</w:t>
            </w:r>
          </w:p>
        </w:tc>
        <w:tc>
          <w:tcPr>
            <w:tcW w:w="708" w:type="dxa"/>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06</w:t>
            </w:r>
          </w:p>
        </w:tc>
        <w:tc>
          <w:tcPr>
            <w:tcW w:w="1560" w:type="dxa"/>
          </w:tcPr>
          <w:p w:rsidR="00FF6AE3" w:rsidRPr="00B43128" w:rsidRDefault="00FF6AE3" w:rsidP="00F25B5A">
            <w:pPr>
              <w:rPr>
                <w:rFonts w:ascii="Arial" w:eastAsia="Times New Roman" w:hAnsi="Arial" w:cs="Arial"/>
                <w:b/>
                <w:i/>
              </w:rPr>
            </w:pPr>
          </w:p>
        </w:tc>
        <w:tc>
          <w:tcPr>
            <w:tcW w:w="567" w:type="dxa"/>
          </w:tcPr>
          <w:p w:rsidR="00FF6AE3" w:rsidRPr="00B43128" w:rsidRDefault="00FF6AE3" w:rsidP="00F25B5A">
            <w:pPr>
              <w:rPr>
                <w:rFonts w:ascii="Arial" w:eastAsia="Times New Roman" w:hAnsi="Arial" w:cs="Arial"/>
                <w:b/>
                <w:i/>
              </w:rPr>
            </w:pPr>
          </w:p>
        </w:tc>
        <w:tc>
          <w:tcPr>
            <w:tcW w:w="567" w:type="dxa"/>
          </w:tcPr>
          <w:p w:rsidR="00FF6AE3" w:rsidRPr="00B43128" w:rsidRDefault="00FF6AE3" w:rsidP="00F25B5A">
            <w:pPr>
              <w:rPr>
                <w:rFonts w:ascii="Arial" w:eastAsia="Times New Roman" w:hAnsi="Arial" w:cs="Arial"/>
                <w:b/>
                <w:i/>
              </w:rPr>
            </w:pPr>
          </w:p>
        </w:tc>
        <w:tc>
          <w:tcPr>
            <w:tcW w:w="425" w:type="dxa"/>
          </w:tcPr>
          <w:p w:rsidR="00FF6AE3" w:rsidRPr="00B43128" w:rsidRDefault="00FF6AE3" w:rsidP="00F25B5A">
            <w:pPr>
              <w:rPr>
                <w:rFonts w:ascii="Arial" w:eastAsia="Times New Roman" w:hAnsi="Arial" w:cs="Arial"/>
                <w:b/>
                <w:i/>
                <w:noProof/>
              </w:rPr>
            </w:pPr>
          </w:p>
        </w:tc>
        <w:tc>
          <w:tcPr>
            <w:tcW w:w="1315" w:type="dxa"/>
          </w:tcPr>
          <w:p w:rsidR="00FF6AE3" w:rsidRPr="00B43128" w:rsidRDefault="00FF6AE3" w:rsidP="00F25B5A">
            <w:pPr>
              <w:rPr>
                <w:rFonts w:ascii="Arial" w:eastAsia="Times New Roman" w:hAnsi="Arial" w:cs="Arial"/>
                <w:b/>
                <w:i/>
                <w:noProof/>
              </w:rPr>
            </w:pPr>
            <w:r w:rsidRPr="00624848">
              <w:rPr>
                <w:rFonts w:ascii="Arial" w:eastAsia="Times New Roman" w:hAnsi="Arial" w:cs="Arial"/>
                <w:b/>
                <w:i/>
                <w:noProof/>
              </w:rPr>
              <w:t>22,0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Выполнение других обязательств государства органами местного самоуправления</w:t>
            </w:r>
          </w:p>
        </w:tc>
        <w:tc>
          <w:tcPr>
            <w:tcW w:w="851" w:type="dxa"/>
            <w:tcMar>
              <w:left w:w="170" w:type="dxa"/>
            </w:tcMar>
          </w:tcPr>
          <w:p w:rsidR="00FF6AE3" w:rsidRPr="001D657E" w:rsidRDefault="00FF6AE3" w:rsidP="00F25B5A">
            <w:pPr>
              <w:rPr>
                <w:rFonts w:ascii="Arial" w:eastAsia="Times New Roman" w:hAnsi="Arial" w:cs="Arial"/>
                <w:b/>
                <w:i/>
              </w:rPr>
            </w:pPr>
            <w:r w:rsidRPr="001D657E">
              <w:rPr>
                <w:rFonts w:ascii="Arial" w:eastAsia="Times New Roman" w:hAnsi="Arial" w:cs="Arial"/>
                <w:b/>
                <w:i/>
              </w:rPr>
              <w:t>232</w:t>
            </w:r>
          </w:p>
        </w:tc>
        <w:tc>
          <w:tcPr>
            <w:tcW w:w="709" w:type="dxa"/>
            <w:tcMar>
              <w:left w:w="170" w:type="dxa"/>
            </w:tcMar>
          </w:tcPr>
          <w:p w:rsidR="00FF6AE3" w:rsidRPr="001D657E" w:rsidRDefault="00FF6AE3" w:rsidP="00F25B5A">
            <w:pPr>
              <w:rPr>
                <w:rFonts w:ascii="Arial" w:eastAsia="Times New Roman" w:hAnsi="Arial" w:cs="Arial"/>
                <w:b/>
                <w:i/>
              </w:rPr>
            </w:pPr>
            <w:r w:rsidRPr="001D657E">
              <w:rPr>
                <w:rFonts w:ascii="Arial" w:eastAsia="Times New Roman" w:hAnsi="Arial" w:cs="Arial"/>
                <w:b/>
                <w:i/>
              </w:rPr>
              <w:t>01</w:t>
            </w:r>
          </w:p>
        </w:tc>
        <w:tc>
          <w:tcPr>
            <w:tcW w:w="708" w:type="dxa"/>
          </w:tcPr>
          <w:p w:rsidR="00FF6AE3" w:rsidRPr="001D657E" w:rsidRDefault="00FF6AE3" w:rsidP="00F25B5A">
            <w:pPr>
              <w:rPr>
                <w:rFonts w:ascii="Arial" w:eastAsia="Times New Roman" w:hAnsi="Arial" w:cs="Arial"/>
                <w:b/>
                <w:i/>
                <w:noProof/>
              </w:rPr>
            </w:pPr>
            <w:r w:rsidRPr="001D657E">
              <w:rPr>
                <w:rFonts w:ascii="Arial" w:eastAsia="Times New Roman" w:hAnsi="Arial" w:cs="Arial"/>
                <w:b/>
                <w:i/>
                <w:noProof/>
              </w:rPr>
              <w:t>06</w:t>
            </w:r>
          </w:p>
        </w:tc>
        <w:tc>
          <w:tcPr>
            <w:tcW w:w="1560" w:type="dxa"/>
          </w:tcPr>
          <w:p w:rsidR="00FF6AE3" w:rsidRPr="001D657E" w:rsidRDefault="00FF6AE3" w:rsidP="00F25B5A">
            <w:pPr>
              <w:rPr>
                <w:rFonts w:ascii="Arial" w:eastAsia="Times New Roman" w:hAnsi="Arial" w:cs="Arial"/>
                <w:b/>
                <w:i/>
              </w:rPr>
            </w:pPr>
            <w:r w:rsidRPr="001D657E">
              <w:rPr>
                <w:rFonts w:ascii="Arial" w:eastAsia="Times New Roman" w:hAnsi="Arial" w:cs="Arial"/>
                <w:b/>
                <w:i/>
              </w:rPr>
              <w:t>7190000280</w:t>
            </w:r>
          </w:p>
        </w:tc>
        <w:tc>
          <w:tcPr>
            <w:tcW w:w="567" w:type="dxa"/>
          </w:tcPr>
          <w:p w:rsidR="00FF6AE3" w:rsidRPr="001D657E" w:rsidRDefault="00FF6AE3" w:rsidP="00F25B5A">
            <w:pPr>
              <w:rPr>
                <w:rFonts w:ascii="Arial" w:eastAsia="Times New Roman" w:hAnsi="Arial" w:cs="Arial"/>
                <w:b/>
                <w:i/>
              </w:rPr>
            </w:pPr>
          </w:p>
        </w:tc>
        <w:tc>
          <w:tcPr>
            <w:tcW w:w="567" w:type="dxa"/>
          </w:tcPr>
          <w:p w:rsidR="00FF6AE3" w:rsidRPr="001D657E" w:rsidRDefault="00FF6AE3" w:rsidP="00F25B5A">
            <w:pPr>
              <w:rPr>
                <w:rFonts w:ascii="Arial" w:eastAsia="Times New Roman" w:hAnsi="Arial" w:cs="Arial"/>
                <w:b/>
                <w:i/>
              </w:rPr>
            </w:pPr>
          </w:p>
        </w:tc>
        <w:tc>
          <w:tcPr>
            <w:tcW w:w="425" w:type="dxa"/>
          </w:tcPr>
          <w:p w:rsidR="00FF6AE3" w:rsidRPr="001D657E" w:rsidRDefault="00FF6AE3" w:rsidP="00F25B5A">
            <w:pPr>
              <w:rPr>
                <w:rFonts w:ascii="Arial" w:eastAsia="Times New Roman" w:hAnsi="Arial" w:cs="Arial"/>
                <w:b/>
                <w:i/>
                <w:noProof/>
              </w:rPr>
            </w:pPr>
          </w:p>
        </w:tc>
        <w:tc>
          <w:tcPr>
            <w:tcW w:w="1315" w:type="dxa"/>
          </w:tcPr>
          <w:p w:rsidR="00FF6AE3" w:rsidRPr="001D657E" w:rsidRDefault="00FF6AE3" w:rsidP="00F25B5A">
            <w:pPr>
              <w:rPr>
                <w:rFonts w:ascii="Arial" w:eastAsia="Times New Roman" w:hAnsi="Arial" w:cs="Arial"/>
                <w:b/>
                <w:noProof/>
              </w:rPr>
            </w:pPr>
            <w:r w:rsidRPr="001D657E">
              <w:rPr>
                <w:rFonts w:ascii="Arial" w:eastAsia="Times New Roman" w:hAnsi="Arial" w:cs="Arial"/>
                <w:b/>
                <w:noProof/>
              </w:rPr>
              <w:t>22,0</w:t>
            </w:r>
          </w:p>
        </w:tc>
      </w:tr>
      <w:tr w:rsidR="00FF6AE3" w:rsidRPr="00B43128" w:rsidTr="00F25B5A">
        <w:trPr>
          <w:trHeight w:val="170"/>
        </w:trPr>
        <w:tc>
          <w:tcPr>
            <w:tcW w:w="9116" w:type="dxa"/>
          </w:tcPr>
          <w:p w:rsidR="00FF6AE3" w:rsidRPr="001D657E" w:rsidRDefault="00FF6AE3" w:rsidP="00F25B5A">
            <w:pPr>
              <w:rPr>
                <w:rFonts w:ascii="Arial" w:eastAsia="Times New Roman" w:hAnsi="Arial" w:cs="Arial"/>
                <w:noProof/>
              </w:rPr>
            </w:pPr>
            <w:r>
              <w:rPr>
                <w:rFonts w:ascii="Arial" w:eastAsia="Times New Roman" w:hAnsi="Arial" w:cs="Arial"/>
                <w:noProof/>
              </w:rPr>
              <w:t>Иные межбюджетные трансферты</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01</w:t>
            </w:r>
          </w:p>
        </w:tc>
        <w:tc>
          <w:tcPr>
            <w:tcW w:w="708" w:type="dxa"/>
          </w:tcPr>
          <w:p w:rsidR="00FF6AE3" w:rsidRPr="00B43128" w:rsidRDefault="00FF6AE3" w:rsidP="00F25B5A">
            <w:pPr>
              <w:rPr>
                <w:rFonts w:ascii="Arial" w:eastAsia="Times New Roman" w:hAnsi="Arial" w:cs="Arial"/>
                <w:noProof/>
              </w:rPr>
            </w:pPr>
            <w:r>
              <w:rPr>
                <w:rFonts w:ascii="Arial" w:eastAsia="Times New Roman" w:hAnsi="Arial" w:cs="Arial"/>
                <w:noProof/>
              </w:rPr>
              <w:t>06</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7190000280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540</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noProof/>
              </w:rPr>
            </w:pPr>
          </w:p>
        </w:tc>
        <w:tc>
          <w:tcPr>
            <w:tcW w:w="1315" w:type="dxa"/>
          </w:tcPr>
          <w:p w:rsidR="00FF6AE3" w:rsidRPr="00B43128" w:rsidRDefault="00FF6AE3" w:rsidP="00F25B5A">
            <w:pPr>
              <w:rPr>
                <w:rFonts w:ascii="Arial" w:eastAsia="Times New Roman" w:hAnsi="Arial" w:cs="Arial"/>
                <w:noProof/>
              </w:rPr>
            </w:pPr>
            <w:r w:rsidRPr="00B43128">
              <w:rPr>
                <w:rFonts w:ascii="Arial" w:eastAsia="Times New Roman" w:hAnsi="Arial" w:cs="Arial"/>
                <w:noProof/>
              </w:rPr>
              <w:t>22,0</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Резервные фонды</w:t>
            </w:r>
            <w:r w:rsidRPr="00B43128">
              <w:rPr>
                <w:rFonts w:ascii="Arial" w:eastAsia="Times New Roman" w:hAnsi="Arial" w:cs="Arial"/>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01</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11</w:t>
            </w: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624848" w:rsidRDefault="00FF6AE3" w:rsidP="00F25B5A">
            <w:pPr>
              <w:rPr>
                <w:rFonts w:ascii="Arial" w:eastAsia="Times New Roman" w:hAnsi="Arial" w:cs="Arial"/>
                <w:b/>
              </w:rPr>
            </w:pPr>
            <w:r w:rsidRPr="00624848">
              <w:rPr>
                <w:rFonts w:ascii="Arial" w:eastAsia="Times New Roman" w:hAnsi="Arial" w:cs="Arial"/>
                <w:b/>
              </w:rPr>
              <w:t>10,0</w:t>
            </w:r>
          </w:p>
        </w:tc>
      </w:tr>
      <w:tr w:rsidR="00FF6AE3" w:rsidRPr="00B43128" w:rsidTr="00F25B5A">
        <w:trPr>
          <w:trHeight w:val="170"/>
        </w:trPr>
        <w:tc>
          <w:tcPr>
            <w:tcW w:w="9116" w:type="dxa"/>
          </w:tcPr>
          <w:p w:rsidR="00FF6AE3" w:rsidRPr="001B630A" w:rsidRDefault="00FF6AE3" w:rsidP="00F25B5A">
            <w:pPr>
              <w:rPr>
                <w:rFonts w:ascii="Arial" w:eastAsia="Times New Roman" w:hAnsi="Arial" w:cs="Arial"/>
                <w:b/>
              </w:rPr>
            </w:pPr>
            <w:r w:rsidRPr="001B630A">
              <w:rPr>
                <w:rFonts w:ascii="Arial" w:eastAsia="Times New Roman" w:hAnsi="Arial" w:cs="Arial"/>
                <w:b/>
                <w:noProof/>
              </w:rPr>
              <w:t>Резервные фонды</w:t>
            </w:r>
            <w:r w:rsidRPr="001B630A">
              <w:rPr>
                <w:rFonts w:ascii="Arial" w:eastAsia="Times New Roman" w:hAnsi="Arial" w:cs="Arial"/>
                <w:b/>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01</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11</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b/>
                <w:i/>
                <w:noProof/>
              </w:rPr>
              <w:t>7190000000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D77750" w:rsidRDefault="00FF6AE3" w:rsidP="00F25B5A">
            <w:pPr>
              <w:rPr>
                <w:rFonts w:ascii="Arial" w:eastAsia="Times New Roman" w:hAnsi="Arial" w:cs="Arial"/>
                <w:b/>
              </w:rPr>
            </w:pPr>
            <w:r w:rsidRPr="00D77750">
              <w:rPr>
                <w:rFonts w:ascii="Arial" w:eastAsia="Times New Roman" w:hAnsi="Arial" w:cs="Arial"/>
                <w:b/>
              </w:rPr>
              <w:t>10,0</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rPr>
            </w:pPr>
            <w:r w:rsidRPr="00B43128">
              <w:rPr>
                <w:rFonts w:ascii="Arial" w:eastAsia="Times New Roman" w:hAnsi="Arial" w:cs="Arial"/>
                <w:noProof/>
              </w:rPr>
              <w:t>Резервный фонд главы</w:t>
            </w:r>
            <w:r w:rsidRPr="00B43128">
              <w:rPr>
                <w:rFonts w:ascii="Arial" w:eastAsia="Times New Roman" w:hAnsi="Arial" w:cs="Arial"/>
              </w:rPr>
              <w:t xml:space="preserve"> </w:t>
            </w:r>
          </w:p>
        </w:tc>
        <w:tc>
          <w:tcPr>
            <w:tcW w:w="851" w:type="dxa"/>
            <w:tcMar>
              <w:left w:w="170" w:type="dxa"/>
            </w:tcMar>
          </w:tcPr>
          <w:p w:rsidR="00FF6AE3" w:rsidRPr="001B630A" w:rsidRDefault="00FF6AE3" w:rsidP="00F25B5A">
            <w:pPr>
              <w:rPr>
                <w:rFonts w:ascii="Arial" w:eastAsia="Times New Roman" w:hAnsi="Arial" w:cs="Arial"/>
              </w:rPr>
            </w:pPr>
            <w:r w:rsidRPr="001B630A">
              <w:rPr>
                <w:rFonts w:ascii="Arial" w:eastAsia="Times New Roman" w:hAnsi="Arial" w:cs="Arial"/>
                <w:i/>
                <w:noProof/>
              </w:rPr>
              <w:t>232</w:t>
            </w:r>
          </w:p>
        </w:tc>
        <w:tc>
          <w:tcPr>
            <w:tcW w:w="709" w:type="dxa"/>
            <w:tcMar>
              <w:left w:w="170" w:type="dxa"/>
            </w:tcMar>
          </w:tcPr>
          <w:p w:rsidR="00FF6AE3" w:rsidRPr="001B630A" w:rsidRDefault="00FF6AE3" w:rsidP="00F25B5A">
            <w:pPr>
              <w:rPr>
                <w:rFonts w:ascii="Arial" w:eastAsia="Times New Roman" w:hAnsi="Arial" w:cs="Arial"/>
              </w:rPr>
            </w:pPr>
            <w:r w:rsidRPr="001B630A">
              <w:rPr>
                <w:rFonts w:ascii="Arial" w:eastAsia="Times New Roman" w:hAnsi="Arial" w:cs="Arial"/>
                <w:i/>
                <w:noProof/>
              </w:rPr>
              <w:t>01</w:t>
            </w:r>
          </w:p>
        </w:tc>
        <w:tc>
          <w:tcPr>
            <w:tcW w:w="708" w:type="dxa"/>
          </w:tcPr>
          <w:p w:rsidR="00FF6AE3" w:rsidRPr="001B630A" w:rsidRDefault="00FF6AE3" w:rsidP="00F25B5A">
            <w:pPr>
              <w:rPr>
                <w:rFonts w:ascii="Arial" w:eastAsia="Times New Roman" w:hAnsi="Arial" w:cs="Arial"/>
              </w:rPr>
            </w:pPr>
            <w:r w:rsidRPr="001B630A">
              <w:rPr>
                <w:rFonts w:ascii="Arial" w:eastAsia="Times New Roman" w:hAnsi="Arial" w:cs="Arial"/>
                <w:i/>
                <w:noProof/>
              </w:rPr>
              <w:t>11</w:t>
            </w:r>
          </w:p>
        </w:tc>
        <w:tc>
          <w:tcPr>
            <w:tcW w:w="1560" w:type="dxa"/>
          </w:tcPr>
          <w:p w:rsidR="00FF6AE3" w:rsidRPr="001B630A" w:rsidRDefault="00FF6AE3" w:rsidP="00F25B5A">
            <w:pPr>
              <w:rPr>
                <w:rFonts w:ascii="Arial" w:eastAsia="Times New Roman" w:hAnsi="Arial" w:cs="Arial"/>
              </w:rPr>
            </w:pPr>
            <w:r w:rsidRPr="001B630A">
              <w:rPr>
                <w:rFonts w:ascii="Arial" w:eastAsia="Times New Roman" w:hAnsi="Arial" w:cs="Arial"/>
                <w:i/>
                <w:noProof/>
              </w:rPr>
              <w:t>7190000540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870</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624848" w:rsidRDefault="00FF6AE3" w:rsidP="00F25B5A">
            <w:pPr>
              <w:rPr>
                <w:rFonts w:ascii="Arial" w:eastAsia="Times New Roman" w:hAnsi="Arial" w:cs="Arial"/>
              </w:rPr>
            </w:pPr>
            <w:r w:rsidRPr="00624848">
              <w:rPr>
                <w:rFonts w:ascii="Arial" w:eastAsia="Times New Roman" w:hAnsi="Arial" w:cs="Arial"/>
              </w:rPr>
              <w:t>10,0</w:t>
            </w:r>
          </w:p>
        </w:tc>
      </w:tr>
      <w:tr w:rsidR="00FF6AE3" w:rsidRPr="00B43128" w:rsidTr="00F25B5A">
        <w:trPr>
          <w:trHeight w:val="170"/>
        </w:trPr>
        <w:tc>
          <w:tcPr>
            <w:tcW w:w="9116" w:type="dxa"/>
          </w:tcPr>
          <w:p w:rsidR="00FF6AE3" w:rsidRPr="00DB2404" w:rsidRDefault="00FF6AE3" w:rsidP="00F25B5A">
            <w:pPr>
              <w:rPr>
                <w:rFonts w:ascii="Arial" w:eastAsia="Times New Roman" w:hAnsi="Arial" w:cs="Arial"/>
                <w:b/>
                <w:noProof/>
              </w:rPr>
            </w:pPr>
            <w:r>
              <w:rPr>
                <w:rFonts w:ascii="Arial" w:eastAsia="Times New Roman" w:hAnsi="Arial" w:cs="Arial"/>
                <w:b/>
                <w:noProof/>
              </w:rPr>
              <w:t>Другие общегосударственные вопросы</w:t>
            </w:r>
          </w:p>
        </w:tc>
        <w:tc>
          <w:tcPr>
            <w:tcW w:w="851" w:type="dxa"/>
            <w:tcMar>
              <w:left w:w="170" w:type="dxa"/>
            </w:tcMar>
          </w:tcPr>
          <w:p w:rsidR="00FF6AE3" w:rsidRPr="00DB2404" w:rsidRDefault="00FF6AE3" w:rsidP="00F25B5A">
            <w:pPr>
              <w:rPr>
                <w:rFonts w:ascii="Arial" w:eastAsia="Times New Roman" w:hAnsi="Arial" w:cs="Arial"/>
                <w:b/>
              </w:rPr>
            </w:pPr>
            <w:r>
              <w:rPr>
                <w:rFonts w:ascii="Arial" w:eastAsia="Times New Roman" w:hAnsi="Arial" w:cs="Arial"/>
                <w:b/>
              </w:rPr>
              <w:t>232</w:t>
            </w:r>
          </w:p>
        </w:tc>
        <w:tc>
          <w:tcPr>
            <w:tcW w:w="709" w:type="dxa"/>
            <w:tcMar>
              <w:left w:w="170" w:type="dxa"/>
            </w:tcMar>
          </w:tcPr>
          <w:p w:rsidR="00FF6AE3" w:rsidRPr="00DB2404" w:rsidRDefault="00FF6AE3" w:rsidP="00F25B5A">
            <w:pPr>
              <w:rPr>
                <w:rFonts w:ascii="Arial" w:eastAsia="Times New Roman" w:hAnsi="Arial" w:cs="Arial"/>
                <w:b/>
              </w:rPr>
            </w:pPr>
            <w:r>
              <w:rPr>
                <w:rFonts w:ascii="Arial" w:eastAsia="Times New Roman" w:hAnsi="Arial" w:cs="Arial"/>
                <w:b/>
              </w:rPr>
              <w:t>01</w:t>
            </w:r>
          </w:p>
        </w:tc>
        <w:tc>
          <w:tcPr>
            <w:tcW w:w="708" w:type="dxa"/>
          </w:tcPr>
          <w:p w:rsidR="00FF6AE3" w:rsidRPr="00DB2404" w:rsidRDefault="00FF6AE3" w:rsidP="00F25B5A">
            <w:pPr>
              <w:rPr>
                <w:rFonts w:ascii="Arial" w:eastAsia="Times New Roman" w:hAnsi="Arial" w:cs="Arial"/>
                <w:b/>
                <w:noProof/>
              </w:rPr>
            </w:pPr>
            <w:r>
              <w:rPr>
                <w:rFonts w:ascii="Arial" w:eastAsia="Times New Roman" w:hAnsi="Arial" w:cs="Arial"/>
                <w:b/>
                <w:noProof/>
              </w:rPr>
              <w:t>13</w:t>
            </w: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624848" w:rsidRDefault="00FF6AE3" w:rsidP="00F25B5A">
            <w:pPr>
              <w:rPr>
                <w:rFonts w:ascii="Arial" w:eastAsia="Times New Roman" w:hAnsi="Arial" w:cs="Arial"/>
              </w:rPr>
            </w:pP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Расходы на обеспечение функций государственных органов</w:t>
            </w:r>
          </w:p>
        </w:tc>
        <w:tc>
          <w:tcPr>
            <w:tcW w:w="851" w:type="dxa"/>
            <w:tcMar>
              <w:left w:w="170" w:type="dxa"/>
            </w:tcMar>
          </w:tcPr>
          <w:p w:rsidR="00FF6AE3" w:rsidRDefault="00FF6AE3" w:rsidP="00F25B5A">
            <w:pPr>
              <w:rPr>
                <w:rFonts w:ascii="Arial" w:eastAsia="Times New Roman" w:hAnsi="Arial" w:cs="Arial"/>
                <w:b/>
              </w:rPr>
            </w:pPr>
            <w:r>
              <w:rPr>
                <w:rFonts w:ascii="Arial" w:eastAsia="Times New Roman" w:hAnsi="Arial" w:cs="Arial"/>
                <w:b/>
              </w:rPr>
              <w:t>232</w:t>
            </w:r>
          </w:p>
        </w:tc>
        <w:tc>
          <w:tcPr>
            <w:tcW w:w="709" w:type="dxa"/>
            <w:tcMar>
              <w:left w:w="170" w:type="dxa"/>
            </w:tcMar>
          </w:tcPr>
          <w:p w:rsidR="00FF6AE3" w:rsidRDefault="00FF6AE3" w:rsidP="00F25B5A">
            <w:pPr>
              <w:rPr>
                <w:rFonts w:ascii="Arial" w:eastAsia="Times New Roman" w:hAnsi="Arial" w:cs="Arial"/>
                <w:b/>
              </w:rPr>
            </w:pPr>
            <w:r>
              <w:rPr>
                <w:rFonts w:ascii="Arial" w:eastAsia="Times New Roman" w:hAnsi="Arial" w:cs="Arial"/>
                <w:b/>
              </w:rPr>
              <w:t>01</w:t>
            </w:r>
          </w:p>
        </w:tc>
        <w:tc>
          <w:tcPr>
            <w:tcW w:w="708" w:type="dxa"/>
          </w:tcPr>
          <w:p w:rsidR="00FF6AE3" w:rsidRDefault="00FF6AE3" w:rsidP="00F25B5A">
            <w:pPr>
              <w:rPr>
                <w:rFonts w:ascii="Arial" w:eastAsia="Times New Roman" w:hAnsi="Arial" w:cs="Arial"/>
                <w:b/>
                <w:noProof/>
              </w:rPr>
            </w:pPr>
            <w:r>
              <w:rPr>
                <w:rFonts w:ascii="Arial" w:eastAsia="Times New Roman" w:hAnsi="Arial" w:cs="Arial"/>
                <w:b/>
                <w:noProof/>
              </w:rPr>
              <w:t>13</w:t>
            </w:r>
          </w:p>
        </w:tc>
        <w:tc>
          <w:tcPr>
            <w:tcW w:w="1560" w:type="dxa"/>
          </w:tcPr>
          <w:p w:rsidR="00FF6AE3" w:rsidRPr="00DB2404" w:rsidRDefault="00FF6AE3" w:rsidP="00F25B5A">
            <w:pPr>
              <w:rPr>
                <w:rFonts w:ascii="Arial" w:eastAsia="Times New Roman" w:hAnsi="Arial" w:cs="Arial"/>
                <w:b/>
              </w:rPr>
            </w:pPr>
            <w:r w:rsidRPr="00DB2404">
              <w:rPr>
                <w:rFonts w:ascii="Arial" w:eastAsia="Times New Roman" w:hAnsi="Arial" w:cs="Arial"/>
                <w:b/>
              </w:rPr>
              <w:t>7190000290</w:t>
            </w:r>
          </w:p>
        </w:tc>
        <w:tc>
          <w:tcPr>
            <w:tcW w:w="567" w:type="dxa"/>
          </w:tcPr>
          <w:p w:rsidR="00FF6AE3" w:rsidRPr="00B43128" w:rsidRDefault="00FF6AE3" w:rsidP="00F25B5A">
            <w:pPr>
              <w:rPr>
                <w:rFonts w:ascii="Arial" w:eastAsia="Times New Roman" w:hAnsi="Arial" w:cs="Arial"/>
              </w:rPr>
            </w:pPr>
          </w:p>
        </w:tc>
        <w:tc>
          <w:tcPr>
            <w:tcW w:w="567" w:type="dxa"/>
          </w:tcPr>
          <w:p w:rsidR="00FF6AE3" w:rsidRPr="00DB2404" w:rsidRDefault="00FF6AE3" w:rsidP="00F25B5A">
            <w:pPr>
              <w:rPr>
                <w:rFonts w:ascii="Arial" w:eastAsia="Times New Roman" w:hAnsi="Arial" w:cs="Arial"/>
              </w:rPr>
            </w:pPr>
          </w:p>
        </w:tc>
        <w:tc>
          <w:tcPr>
            <w:tcW w:w="425" w:type="dxa"/>
          </w:tcPr>
          <w:p w:rsidR="00FF6AE3" w:rsidRPr="00DB2404" w:rsidRDefault="00FF6AE3" w:rsidP="00F25B5A">
            <w:pPr>
              <w:rPr>
                <w:rFonts w:ascii="Arial" w:eastAsia="Times New Roman" w:hAnsi="Arial" w:cs="Arial"/>
              </w:rPr>
            </w:pPr>
          </w:p>
        </w:tc>
        <w:tc>
          <w:tcPr>
            <w:tcW w:w="1315" w:type="dxa"/>
          </w:tcPr>
          <w:p w:rsidR="00FF6AE3" w:rsidRPr="00D77750" w:rsidRDefault="00FF6AE3" w:rsidP="00F25B5A">
            <w:pPr>
              <w:rPr>
                <w:rFonts w:ascii="Arial" w:eastAsia="Times New Roman" w:hAnsi="Arial" w:cs="Arial"/>
                <w:b/>
              </w:rPr>
            </w:pPr>
            <w:r w:rsidRPr="00D77750">
              <w:rPr>
                <w:rFonts w:ascii="Arial" w:eastAsia="Times New Roman" w:hAnsi="Arial" w:cs="Arial"/>
                <w:b/>
              </w:rPr>
              <w:t>72,0</w:t>
            </w:r>
          </w:p>
        </w:tc>
      </w:tr>
      <w:tr w:rsidR="00FF6AE3" w:rsidRPr="00B43128" w:rsidTr="00F25B5A">
        <w:trPr>
          <w:trHeight w:val="170"/>
        </w:trPr>
        <w:tc>
          <w:tcPr>
            <w:tcW w:w="9116" w:type="dxa"/>
          </w:tcPr>
          <w:p w:rsidR="00FF6AE3" w:rsidRPr="00253B37" w:rsidRDefault="00FF6AE3" w:rsidP="00F25B5A">
            <w:pPr>
              <w:rPr>
                <w:rFonts w:ascii="Arial" w:eastAsia="Times New Roman" w:hAnsi="Arial" w:cs="Arial"/>
                <w:noProof/>
              </w:rPr>
            </w:pPr>
            <w:r>
              <w:rPr>
                <w:rFonts w:ascii="Arial" w:eastAsia="Times New Roman" w:hAnsi="Arial" w:cs="Arial"/>
                <w:noProof/>
              </w:rPr>
              <w:t>Прочая расходы услуги</w:t>
            </w:r>
          </w:p>
        </w:tc>
        <w:tc>
          <w:tcPr>
            <w:tcW w:w="851" w:type="dxa"/>
            <w:tcMar>
              <w:left w:w="170" w:type="dxa"/>
            </w:tcMar>
          </w:tcPr>
          <w:p w:rsidR="00FF6AE3" w:rsidRDefault="00FF6AE3" w:rsidP="00F25B5A">
            <w:pPr>
              <w:rPr>
                <w:rFonts w:ascii="Arial" w:eastAsia="Times New Roman" w:hAnsi="Arial" w:cs="Arial"/>
                <w:b/>
              </w:rPr>
            </w:pPr>
          </w:p>
        </w:tc>
        <w:tc>
          <w:tcPr>
            <w:tcW w:w="709" w:type="dxa"/>
            <w:tcMar>
              <w:left w:w="170" w:type="dxa"/>
            </w:tcMar>
          </w:tcPr>
          <w:p w:rsidR="00FF6AE3" w:rsidRDefault="00FF6AE3" w:rsidP="00F25B5A">
            <w:pPr>
              <w:rPr>
                <w:rFonts w:ascii="Arial" w:eastAsia="Times New Roman" w:hAnsi="Arial" w:cs="Arial"/>
                <w:b/>
              </w:rPr>
            </w:pPr>
          </w:p>
        </w:tc>
        <w:tc>
          <w:tcPr>
            <w:tcW w:w="708" w:type="dxa"/>
          </w:tcPr>
          <w:p w:rsidR="00FF6AE3" w:rsidRDefault="00FF6AE3" w:rsidP="00F25B5A">
            <w:pPr>
              <w:rPr>
                <w:rFonts w:ascii="Arial" w:eastAsia="Times New Roman" w:hAnsi="Arial" w:cs="Arial"/>
                <w:b/>
                <w:noProof/>
              </w:rPr>
            </w:pPr>
          </w:p>
        </w:tc>
        <w:tc>
          <w:tcPr>
            <w:tcW w:w="1560" w:type="dxa"/>
          </w:tcPr>
          <w:p w:rsidR="00FF6AE3" w:rsidRPr="00DB2404" w:rsidRDefault="00FF6AE3" w:rsidP="00F25B5A">
            <w:pPr>
              <w:rPr>
                <w:rFonts w:ascii="Arial" w:eastAsia="Times New Roman" w:hAnsi="Arial" w:cs="Arial"/>
                <w:b/>
              </w:rPr>
            </w:pP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DB2404" w:rsidRDefault="00FF6AE3" w:rsidP="00F25B5A">
            <w:pPr>
              <w:rPr>
                <w:rFonts w:ascii="Arial" w:eastAsia="Times New Roman" w:hAnsi="Arial" w:cs="Arial"/>
              </w:rPr>
            </w:pPr>
          </w:p>
        </w:tc>
        <w:tc>
          <w:tcPr>
            <w:tcW w:w="425" w:type="dxa"/>
          </w:tcPr>
          <w:p w:rsidR="00FF6AE3" w:rsidRPr="00DB2404" w:rsidRDefault="00FF6AE3" w:rsidP="00F25B5A">
            <w:pPr>
              <w:rPr>
                <w:rFonts w:ascii="Arial" w:eastAsia="Times New Roman" w:hAnsi="Arial" w:cs="Arial"/>
              </w:rPr>
            </w:pPr>
          </w:p>
        </w:tc>
        <w:tc>
          <w:tcPr>
            <w:tcW w:w="1315" w:type="dxa"/>
          </w:tcPr>
          <w:p w:rsidR="00FF6AE3" w:rsidRPr="00624848" w:rsidRDefault="00FF6AE3" w:rsidP="00F25B5A">
            <w:pPr>
              <w:rPr>
                <w:rFonts w:ascii="Arial" w:eastAsia="Times New Roman" w:hAnsi="Arial" w:cs="Arial"/>
              </w:rPr>
            </w:pPr>
            <w:r>
              <w:rPr>
                <w:rFonts w:ascii="Arial" w:eastAsia="Times New Roman" w:hAnsi="Arial" w:cs="Arial"/>
              </w:rPr>
              <w:t>37,0</w:t>
            </w:r>
          </w:p>
        </w:tc>
      </w:tr>
      <w:tr w:rsidR="00FF6AE3" w:rsidRPr="00B43128" w:rsidTr="00F25B5A">
        <w:trPr>
          <w:trHeight w:val="170"/>
        </w:trPr>
        <w:tc>
          <w:tcPr>
            <w:tcW w:w="9116" w:type="dxa"/>
          </w:tcPr>
          <w:p w:rsidR="00FF6AE3" w:rsidRDefault="00FF6AE3" w:rsidP="00F25B5A">
            <w:pPr>
              <w:rPr>
                <w:rFonts w:ascii="Arial" w:eastAsia="Times New Roman" w:hAnsi="Arial" w:cs="Arial"/>
                <w:noProof/>
              </w:rPr>
            </w:pPr>
            <w:r>
              <w:rPr>
                <w:rFonts w:ascii="Arial" w:eastAsia="Times New Roman" w:hAnsi="Arial" w:cs="Arial"/>
                <w:noProof/>
              </w:rPr>
              <w:t>Уплата прочиз налогов,сборов</w:t>
            </w:r>
          </w:p>
        </w:tc>
        <w:tc>
          <w:tcPr>
            <w:tcW w:w="851" w:type="dxa"/>
            <w:tcMar>
              <w:left w:w="170" w:type="dxa"/>
            </w:tcMar>
          </w:tcPr>
          <w:p w:rsidR="00FF6AE3" w:rsidRDefault="00FF6AE3" w:rsidP="00F25B5A">
            <w:pPr>
              <w:rPr>
                <w:rFonts w:ascii="Arial" w:eastAsia="Times New Roman" w:hAnsi="Arial" w:cs="Arial"/>
                <w:b/>
              </w:rPr>
            </w:pPr>
          </w:p>
        </w:tc>
        <w:tc>
          <w:tcPr>
            <w:tcW w:w="709" w:type="dxa"/>
            <w:tcMar>
              <w:left w:w="170" w:type="dxa"/>
            </w:tcMar>
          </w:tcPr>
          <w:p w:rsidR="00FF6AE3" w:rsidRDefault="00FF6AE3" w:rsidP="00F25B5A">
            <w:pPr>
              <w:rPr>
                <w:rFonts w:ascii="Arial" w:eastAsia="Times New Roman" w:hAnsi="Arial" w:cs="Arial"/>
                <w:b/>
              </w:rPr>
            </w:pPr>
          </w:p>
        </w:tc>
        <w:tc>
          <w:tcPr>
            <w:tcW w:w="708" w:type="dxa"/>
          </w:tcPr>
          <w:p w:rsidR="00FF6AE3" w:rsidRDefault="00FF6AE3" w:rsidP="00F25B5A">
            <w:pPr>
              <w:rPr>
                <w:rFonts w:ascii="Arial" w:eastAsia="Times New Roman" w:hAnsi="Arial" w:cs="Arial"/>
                <w:b/>
                <w:noProof/>
              </w:rPr>
            </w:pPr>
          </w:p>
        </w:tc>
        <w:tc>
          <w:tcPr>
            <w:tcW w:w="1560" w:type="dxa"/>
          </w:tcPr>
          <w:p w:rsidR="00FF6AE3" w:rsidRPr="00DB2404" w:rsidRDefault="00FF6AE3" w:rsidP="00F25B5A">
            <w:pPr>
              <w:rPr>
                <w:rFonts w:ascii="Arial" w:eastAsia="Times New Roman" w:hAnsi="Arial" w:cs="Arial"/>
                <w:b/>
              </w:rPr>
            </w:pPr>
          </w:p>
        </w:tc>
        <w:tc>
          <w:tcPr>
            <w:tcW w:w="567" w:type="dxa"/>
          </w:tcPr>
          <w:p w:rsidR="00FF6AE3" w:rsidRDefault="00FF6AE3" w:rsidP="00F25B5A">
            <w:pPr>
              <w:rPr>
                <w:rFonts w:ascii="Arial" w:eastAsia="Times New Roman" w:hAnsi="Arial" w:cs="Arial"/>
              </w:rPr>
            </w:pPr>
            <w:r>
              <w:rPr>
                <w:rFonts w:ascii="Arial" w:eastAsia="Times New Roman" w:hAnsi="Arial" w:cs="Arial"/>
              </w:rPr>
              <w:t>852</w:t>
            </w:r>
          </w:p>
        </w:tc>
        <w:tc>
          <w:tcPr>
            <w:tcW w:w="567" w:type="dxa"/>
          </w:tcPr>
          <w:p w:rsidR="00FF6AE3" w:rsidRPr="00DB2404" w:rsidRDefault="00FF6AE3" w:rsidP="00F25B5A">
            <w:pPr>
              <w:rPr>
                <w:rFonts w:ascii="Arial" w:eastAsia="Times New Roman" w:hAnsi="Arial" w:cs="Arial"/>
              </w:rPr>
            </w:pPr>
          </w:p>
        </w:tc>
        <w:tc>
          <w:tcPr>
            <w:tcW w:w="425" w:type="dxa"/>
          </w:tcPr>
          <w:p w:rsidR="00FF6AE3" w:rsidRPr="00DB2404" w:rsidRDefault="00FF6AE3" w:rsidP="00F25B5A">
            <w:pPr>
              <w:rPr>
                <w:rFonts w:ascii="Arial" w:eastAsia="Times New Roman" w:hAnsi="Arial" w:cs="Arial"/>
              </w:rPr>
            </w:pPr>
          </w:p>
        </w:tc>
        <w:tc>
          <w:tcPr>
            <w:tcW w:w="1315" w:type="dxa"/>
          </w:tcPr>
          <w:p w:rsidR="00FF6AE3" w:rsidRDefault="00FF6AE3" w:rsidP="00F25B5A">
            <w:pPr>
              <w:rPr>
                <w:rFonts w:ascii="Arial" w:eastAsia="Times New Roman" w:hAnsi="Arial" w:cs="Arial"/>
              </w:rPr>
            </w:pPr>
            <w:r>
              <w:rPr>
                <w:rFonts w:ascii="Arial" w:eastAsia="Times New Roman" w:hAnsi="Arial" w:cs="Arial"/>
              </w:rPr>
              <w:t>35,0</w:t>
            </w:r>
          </w:p>
        </w:tc>
      </w:tr>
      <w:tr w:rsidR="00FF6AE3" w:rsidRPr="00B43128" w:rsidTr="00F25B5A">
        <w:trPr>
          <w:trHeight w:val="170"/>
        </w:trPr>
        <w:tc>
          <w:tcPr>
            <w:tcW w:w="9116" w:type="dxa"/>
          </w:tcPr>
          <w:p w:rsidR="00FF6AE3" w:rsidRPr="00B43128" w:rsidRDefault="00FF6AE3" w:rsidP="00F25B5A">
            <w:pPr>
              <w:keepNext/>
              <w:spacing w:before="240" w:after="60"/>
              <w:outlineLvl w:val="2"/>
              <w:rPr>
                <w:rFonts w:ascii="Arial" w:eastAsia="Times New Roman" w:hAnsi="Arial" w:cs="Arial"/>
                <w:b/>
                <w:bCs/>
                <w:noProof/>
              </w:rPr>
            </w:pPr>
            <w:r w:rsidRPr="00B43128">
              <w:rPr>
                <w:rFonts w:ascii="Arial" w:eastAsia="Times New Roman" w:hAnsi="Arial" w:cs="Arial"/>
                <w:b/>
                <w:bCs/>
                <w:noProof/>
              </w:rPr>
              <w:t>НАЦИОНАЛЬНАЯ  ОБОРОНА</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02</w:t>
            </w:r>
          </w:p>
        </w:tc>
        <w:tc>
          <w:tcPr>
            <w:tcW w:w="708" w:type="dxa"/>
          </w:tcPr>
          <w:p w:rsidR="00FF6AE3" w:rsidRPr="00B43128" w:rsidRDefault="00FF6AE3" w:rsidP="00F25B5A">
            <w:pPr>
              <w:rPr>
                <w:rFonts w:ascii="Arial" w:eastAsia="Times New Roman" w:hAnsi="Arial" w:cs="Arial"/>
              </w:rPr>
            </w:pP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4506AF" w:rsidRDefault="00FF6AE3" w:rsidP="00F25B5A">
            <w:pPr>
              <w:rPr>
                <w:rFonts w:ascii="Arial" w:eastAsia="Times New Roman" w:hAnsi="Arial" w:cs="Arial"/>
                <w:color w:val="FF0000"/>
              </w:rPr>
            </w:pPr>
          </w:p>
        </w:tc>
        <w:tc>
          <w:tcPr>
            <w:tcW w:w="1315" w:type="dxa"/>
          </w:tcPr>
          <w:p w:rsidR="00FF6AE3" w:rsidRPr="00624848" w:rsidRDefault="00FF6AE3" w:rsidP="00F25B5A">
            <w:pPr>
              <w:rPr>
                <w:rFonts w:ascii="Arial" w:eastAsia="Times New Roman" w:hAnsi="Arial" w:cs="Arial"/>
                <w:b/>
                <w:noProof/>
              </w:rPr>
            </w:pPr>
            <w:r>
              <w:rPr>
                <w:rFonts w:ascii="Arial" w:eastAsia="Times New Roman" w:hAnsi="Arial" w:cs="Arial"/>
                <w:b/>
                <w:noProof/>
              </w:rPr>
              <w:t>71,4</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noProof/>
              </w:rPr>
            </w:pPr>
            <w:r w:rsidRPr="00B43128">
              <w:rPr>
                <w:rFonts w:ascii="Arial" w:eastAsia="Times New Roman" w:hAnsi="Arial" w:cs="Arial"/>
                <w:noProof/>
              </w:rPr>
              <w:t>Мобилизационная и вневойсковая подготовка</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02</w:t>
            </w:r>
          </w:p>
        </w:tc>
        <w:tc>
          <w:tcPr>
            <w:tcW w:w="708" w:type="dxa"/>
          </w:tcPr>
          <w:p w:rsidR="00FF6AE3" w:rsidRPr="00B43128" w:rsidRDefault="00FF6AE3" w:rsidP="00F25B5A">
            <w:pPr>
              <w:rPr>
                <w:rFonts w:ascii="Arial" w:eastAsia="Times New Roman" w:hAnsi="Arial" w:cs="Arial"/>
                <w:b/>
                <w:i/>
              </w:rPr>
            </w:pPr>
            <w:r w:rsidRPr="00B43128">
              <w:rPr>
                <w:rFonts w:ascii="Arial" w:eastAsia="Times New Roman" w:hAnsi="Arial" w:cs="Arial"/>
                <w:b/>
                <w:i/>
              </w:rPr>
              <w:t>03</w:t>
            </w: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noProof/>
              </w:rPr>
            </w:pPr>
            <w:r>
              <w:rPr>
                <w:rFonts w:ascii="Arial" w:eastAsia="Times New Roman" w:hAnsi="Arial" w:cs="Arial"/>
                <w:noProof/>
              </w:rPr>
              <w:t>71,4</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Руководство и управление в сфере установленных функций</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02</w:t>
            </w:r>
          </w:p>
        </w:tc>
        <w:tc>
          <w:tcPr>
            <w:tcW w:w="708" w:type="dxa"/>
          </w:tcPr>
          <w:p w:rsidR="00FF6AE3" w:rsidRPr="00B43128" w:rsidRDefault="00FF6AE3" w:rsidP="00F25B5A">
            <w:pPr>
              <w:rPr>
                <w:rFonts w:ascii="Arial" w:eastAsia="Times New Roman" w:hAnsi="Arial" w:cs="Arial"/>
                <w:b/>
                <w:i/>
              </w:rPr>
            </w:pPr>
            <w:r w:rsidRPr="00B43128">
              <w:rPr>
                <w:rFonts w:ascii="Arial" w:eastAsia="Times New Roman" w:hAnsi="Arial" w:cs="Arial"/>
                <w:b/>
                <w:i/>
              </w:rPr>
              <w:t>03</w:t>
            </w:r>
          </w:p>
        </w:tc>
        <w:tc>
          <w:tcPr>
            <w:tcW w:w="1560" w:type="dxa"/>
          </w:tcPr>
          <w:p w:rsidR="00FF6AE3" w:rsidRPr="00B43128" w:rsidRDefault="00FF6AE3" w:rsidP="00F25B5A">
            <w:pPr>
              <w:rPr>
                <w:rFonts w:ascii="Arial" w:eastAsia="Times New Roman" w:hAnsi="Arial" w:cs="Arial"/>
                <w:b/>
              </w:rPr>
            </w:pPr>
            <w:r>
              <w:rPr>
                <w:rFonts w:ascii="Arial" w:eastAsia="Times New Roman" w:hAnsi="Arial" w:cs="Arial"/>
                <w:b/>
              </w:rPr>
              <w:t>9900051180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noProof/>
              </w:rPr>
            </w:pPr>
            <w:r>
              <w:rPr>
                <w:rFonts w:ascii="Arial" w:eastAsia="Times New Roman" w:hAnsi="Arial" w:cs="Arial"/>
                <w:noProof/>
              </w:rPr>
              <w:t>71,4</w:t>
            </w:r>
          </w:p>
        </w:tc>
      </w:tr>
      <w:tr w:rsidR="00FF6AE3" w:rsidRPr="00B43128" w:rsidTr="00F25B5A">
        <w:trPr>
          <w:trHeight w:val="517"/>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 xml:space="preserve">Осуществление первичного воинского учёта на территориях,где отсутствуют </w:t>
            </w:r>
            <w:r w:rsidRPr="00FE2F68">
              <w:rPr>
                <w:rFonts w:ascii="Arial" w:eastAsia="Times New Roman" w:hAnsi="Arial" w:cs="Arial"/>
                <w:noProof/>
                <w:lang w:val="ru-RU"/>
              </w:rPr>
              <w:lastRenderedPageBreak/>
              <w:t>военные коммисариаты</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lastRenderedPageBreak/>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02</w:t>
            </w:r>
          </w:p>
        </w:tc>
        <w:tc>
          <w:tcPr>
            <w:tcW w:w="708" w:type="dxa"/>
          </w:tcPr>
          <w:p w:rsidR="00FF6AE3" w:rsidRPr="001B630A" w:rsidRDefault="00FF6AE3" w:rsidP="00F25B5A">
            <w:pPr>
              <w:rPr>
                <w:rFonts w:ascii="Arial" w:eastAsia="Times New Roman" w:hAnsi="Arial" w:cs="Arial"/>
                <w:b/>
              </w:rPr>
            </w:pPr>
            <w:r w:rsidRPr="001B630A">
              <w:rPr>
                <w:rFonts w:ascii="Arial" w:eastAsia="Times New Roman" w:hAnsi="Arial" w:cs="Arial"/>
                <w:b/>
              </w:rPr>
              <w:t>03</w:t>
            </w:r>
          </w:p>
        </w:tc>
        <w:tc>
          <w:tcPr>
            <w:tcW w:w="1560" w:type="dxa"/>
          </w:tcPr>
          <w:p w:rsidR="00FF6AE3" w:rsidRPr="00B43128" w:rsidRDefault="00FF6AE3" w:rsidP="00F25B5A">
            <w:pPr>
              <w:rPr>
                <w:rFonts w:ascii="Arial" w:eastAsia="Times New Roman" w:hAnsi="Arial" w:cs="Arial"/>
                <w:b/>
              </w:rPr>
            </w:pPr>
            <w:r>
              <w:rPr>
                <w:rFonts w:ascii="Arial" w:eastAsia="Times New Roman" w:hAnsi="Arial" w:cs="Arial"/>
                <w:b/>
              </w:rPr>
              <w:t>9900051180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r w:rsidRPr="00B43128">
              <w:rPr>
                <w:rFonts w:ascii="Arial" w:eastAsia="Times New Roman" w:hAnsi="Arial" w:cs="Arial"/>
              </w:rPr>
              <w:t>365</w:t>
            </w: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noProof/>
              </w:rPr>
            </w:pPr>
            <w:r>
              <w:rPr>
                <w:rFonts w:ascii="Arial" w:eastAsia="Times New Roman" w:hAnsi="Arial" w:cs="Arial"/>
                <w:noProof/>
              </w:rPr>
              <w:t>71,4</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lastRenderedPageBreak/>
              <w:t>Фонд оплаты труда государственных(муниципальных)органов</w:t>
            </w:r>
            <w:r w:rsidRPr="00FE2F68">
              <w:rPr>
                <w:rFonts w:ascii="Arial" w:eastAsia="Times New Roman" w:hAnsi="Arial" w:cs="Arial"/>
                <w:lang w:val="ru-RU"/>
              </w:rPr>
              <w:t xml:space="preserve"> </w:t>
            </w:r>
          </w:p>
        </w:tc>
        <w:tc>
          <w:tcPr>
            <w:tcW w:w="851"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232</w:t>
            </w:r>
          </w:p>
        </w:tc>
        <w:tc>
          <w:tcPr>
            <w:tcW w:w="709"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02</w:t>
            </w:r>
          </w:p>
        </w:tc>
        <w:tc>
          <w:tcPr>
            <w:tcW w:w="708" w:type="dxa"/>
          </w:tcPr>
          <w:p w:rsidR="00FF6AE3" w:rsidRPr="001B630A" w:rsidRDefault="00FF6AE3" w:rsidP="00F25B5A">
            <w:pPr>
              <w:rPr>
                <w:rFonts w:ascii="Arial" w:eastAsia="Times New Roman" w:hAnsi="Arial" w:cs="Arial"/>
              </w:rPr>
            </w:pPr>
            <w:r w:rsidRPr="001B630A">
              <w:rPr>
                <w:rFonts w:ascii="Arial" w:eastAsia="Times New Roman" w:hAnsi="Arial" w:cs="Arial"/>
              </w:rPr>
              <w:t>03</w:t>
            </w:r>
          </w:p>
        </w:tc>
        <w:tc>
          <w:tcPr>
            <w:tcW w:w="1560" w:type="dxa"/>
          </w:tcPr>
          <w:p w:rsidR="00FF6AE3" w:rsidRPr="001B630A" w:rsidRDefault="00FF6AE3" w:rsidP="00F25B5A">
            <w:pPr>
              <w:rPr>
                <w:rFonts w:ascii="Arial" w:eastAsia="Times New Roman" w:hAnsi="Arial" w:cs="Arial"/>
              </w:rPr>
            </w:pPr>
            <w:r w:rsidRPr="001B630A">
              <w:rPr>
                <w:rFonts w:ascii="Arial" w:eastAsia="Times New Roman" w:hAnsi="Arial" w:cs="Arial"/>
              </w:rPr>
              <w:t>9900051180</w:t>
            </w:r>
          </w:p>
        </w:tc>
        <w:tc>
          <w:tcPr>
            <w:tcW w:w="567" w:type="dxa"/>
          </w:tcPr>
          <w:p w:rsidR="00FF6AE3" w:rsidRPr="00537E4B" w:rsidRDefault="00FF6AE3" w:rsidP="00F25B5A">
            <w:pPr>
              <w:rPr>
                <w:rFonts w:ascii="Arial" w:eastAsia="Times New Roman" w:hAnsi="Arial" w:cs="Arial"/>
                <w:i/>
              </w:rPr>
            </w:pPr>
            <w:r w:rsidRPr="00537E4B">
              <w:rPr>
                <w:rFonts w:ascii="Arial" w:eastAsia="Times New Roman" w:hAnsi="Arial" w:cs="Arial"/>
                <w:i/>
              </w:rPr>
              <w:t>121</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noProof/>
              </w:rPr>
            </w:pPr>
            <w:r>
              <w:rPr>
                <w:rFonts w:ascii="Arial" w:eastAsia="Times New Roman" w:hAnsi="Arial" w:cs="Arial"/>
                <w:noProof/>
              </w:rPr>
              <w:t>54,5</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lang w:val="ru-RU"/>
              </w:rPr>
              <w:t>Взносы по обязательному социальному страхованию на выплаты денежного содержания и иные выплаты работникам государственных(муниципальных)органов</w:t>
            </w:r>
          </w:p>
        </w:tc>
        <w:tc>
          <w:tcPr>
            <w:tcW w:w="851"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232</w:t>
            </w:r>
          </w:p>
        </w:tc>
        <w:tc>
          <w:tcPr>
            <w:tcW w:w="709"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02</w:t>
            </w:r>
          </w:p>
        </w:tc>
        <w:tc>
          <w:tcPr>
            <w:tcW w:w="708" w:type="dxa"/>
          </w:tcPr>
          <w:p w:rsidR="00FF6AE3" w:rsidRPr="001B630A" w:rsidRDefault="00FF6AE3" w:rsidP="00F25B5A">
            <w:pPr>
              <w:rPr>
                <w:rFonts w:ascii="Arial" w:eastAsia="Times New Roman" w:hAnsi="Arial" w:cs="Arial"/>
              </w:rPr>
            </w:pPr>
            <w:r w:rsidRPr="001B630A">
              <w:rPr>
                <w:rFonts w:ascii="Arial" w:eastAsia="Times New Roman" w:hAnsi="Arial" w:cs="Arial"/>
              </w:rPr>
              <w:t>03</w:t>
            </w:r>
          </w:p>
        </w:tc>
        <w:tc>
          <w:tcPr>
            <w:tcW w:w="1560" w:type="dxa"/>
          </w:tcPr>
          <w:p w:rsidR="00FF6AE3" w:rsidRPr="001B630A" w:rsidRDefault="00FF6AE3" w:rsidP="00F25B5A">
            <w:pPr>
              <w:rPr>
                <w:rFonts w:ascii="Arial" w:eastAsia="Times New Roman" w:hAnsi="Arial" w:cs="Arial"/>
              </w:rPr>
            </w:pPr>
            <w:r w:rsidRPr="001B630A">
              <w:rPr>
                <w:rFonts w:ascii="Arial" w:eastAsia="Times New Roman" w:hAnsi="Arial" w:cs="Arial"/>
              </w:rPr>
              <w:t>9900051180</w:t>
            </w:r>
          </w:p>
        </w:tc>
        <w:tc>
          <w:tcPr>
            <w:tcW w:w="567" w:type="dxa"/>
          </w:tcPr>
          <w:p w:rsidR="00FF6AE3" w:rsidRPr="00537E4B" w:rsidRDefault="00FF6AE3" w:rsidP="00F25B5A">
            <w:pPr>
              <w:rPr>
                <w:rFonts w:ascii="Arial" w:eastAsia="Times New Roman" w:hAnsi="Arial" w:cs="Arial"/>
                <w:i/>
              </w:rPr>
            </w:pPr>
            <w:r w:rsidRPr="00537E4B">
              <w:rPr>
                <w:rFonts w:ascii="Arial" w:eastAsia="Times New Roman" w:hAnsi="Arial" w:cs="Arial"/>
                <w:i/>
              </w:rPr>
              <w:t>129</w:t>
            </w:r>
          </w:p>
        </w:tc>
        <w:tc>
          <w:tcPr>
            <w:tcW w:w="567" w:type="dxa"/>
          </w:tcPr>
          <w:p w:rsidR="00FF6AE3" w:rsidRPr="00537E4B"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noProof/>
              </w:rPr>
            </w:pPr>
            <w:r>
              <w:rPr>
                <w:rFonts w:ascii="Arial" w:eastAsia="Times New Roman" w:hAnsi="Arial" w:cs="Arial"/>
                <w:noProof/>
              </w:rPr>
              <w:t>16,0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Прочая закупка товаров,работ и услуг для обеспечения государственных(муниципальных)нужд</w:t>
            </w:r>
          </w:p>
        </w:tc>
        <w:tc>
          <w:tcPr>
            <w:tcW w:w="851"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232</w:t>
            </w:r>
          </w:p>
        </w:tc>
        <w:tc>
          <w:tcPr>
            <w:tcW w:w="709"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02</w:t>
            </w:r>
          </w:p>
        </w:tc>
        <w:tc>
          <w:tcPr>
            <w:tcW w:w="708" w:type="dxa"/>
          </w:tcPr>
          <w:p w:rsidR="00FF6AE3" w:rsidRPr="001B630A" w:rsidRDefault="00FF6AE3" w:rsidP="00F25B5A">
            <w:pPr>
              <w:rPr>
                <w:rFonts w:ascii="Arial" w:eastAsia="Times New Roman" w:hAnsi="Arial" w:cs="Arial"/>
              </w:rPr>
            </w:pPr>
            <w:r w:rsidRPr="001B630A">
              <w:rPr>
                <w:rFonts w:ascii="Arial" w:eastAsia="Times New Roman" w:hAnsi="Arial" w:cs="Arial"/>
              </w:rPr>
              <w:t>03</w:t>
            </w:r>
          </w:p>
        </w:tc>
        <w:tc>
          <w:tcPr>
            <w:tcW w:w="1560" w:type="dxa"/>
          </w:tcPr>
          <w:p w:rsidR="00FF6AE3" w:rsidRPr="001B630A" w:rsidRDefault="00FF6AE3" w:rsidP="00F25B5A">
            <w:pPr>
              <w:rPr>
                <w:rFonts w:ascii="Arial" w:eastAsia="Times New Roman" w:hAnsi="Arial" w:cs="Arial"/>
              </w:rPr>
            </w:pPr>
            <w:r w:rsidRPr="001B630A">
              <w:rPr>
                <w:rFonts w:ascii="Arial" w:eastAsia="Times New Roman" w:hAnsi="Arial" w:cs="Arial"/>
              </w:rPr>
              <w:t>9900051180</w:t>
            </w:r>
          </w:p>
        </w:tc>
        <w:tc>
          <w:tcPr>
            <w:tcW w:w="567" w:type="dxa"/>
          </w:tcPr>
          <w:p w:rsidR="00FF6AE3" w:rsidRPr="001B630A" w:rsidRDefault="00FF6AE3" w:rsidP="00F25B5A">
            <w:pPr>
              <w:rPr>
                <w:rFonts w:ascii="Arial" w:eastAsia="Times New Roman" w:hAnsi="Arial" w:cs="Arial"/>
                <w:i/>
              </w:rPr>
            </w:pPr>
            <w:r w:rsidRPr="001B630A">
              <w:rPr>
                <w:rFonts w:ascii="Arial" w:eastAsia="Times New Roman" w:hAnsi="Arial" w:cs="Arial"/>
                <w:i/>
              </w:rPr>
              <w:t>244</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noProof/>
              </w:rPr>
            </w:pPr>
            <w:r>
              <w:rPr>
                <w:rFonts w:ascii="Arial" w:eastAsia="Times New Roman" w:hAnsi="Arial" w:cs="Arial"/>
                <w:noProof/>
              </w:rPr>
              <w:t>0,9</w:t>
            </w:r>
          </w:p>
        </w:tc>
      </w:tr>
      <w:tr w:rsidR="00FF6AE3" w:rsidRPr="00B43128" w:rsidTr="00F25B5A">
        <w:trPr>
          <w:trHeight w:val="170"/>
        </w:trPr>
        <w:tc>
          <w:tcPr>
            <w:tcW w:w="9116" w:type="dxa"/>
          </w:tcPr>
          <w:p w:rsidR="00FF6AE3" w:rsidRPr="00FE2F68" w:rsidRDefault="00FF6AE3" w:rsidP="00F25B5A">
            <w:pPr>
              <w:keepNext/>
              <w:spacing w:before="240" w:after="60"/>
              <w:outlineLvl w:val="2"/>
              <w:rPr>
                <w:rFonts w:ascii="Arial" w:eastAsia="Times New Roman" w:hAnsi="Arial" w:cs="Arial"/>
                <w:b/>
                <w:bCs/>
                <w:noProof/>
                <w:lang w:val="ru-RU"/>
              </w:rPr>
            </w:pPr>
            <w:r w:rsidRPr="00FE2F68">
              <w:rPr>
                <w:rFonts w:ascii="Arial" w:eastAsia="Times New Roman" w:hAnsi="Arial" w:cs="Arial"/>
                <w:b/>
                <w:bCs/>
                <w:noProof/>
                <w:lang w:val="ru-RU"/>
              </w:rPr>
              <w:t>Национальная безопасность и правоохранительная деятельность</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03</w:t>
            </w:r>
          </w:p>
        </w:tc>
        <w:tc>
          <w:tcPr>
            <w:tcW w:w="708" w:type="dxa"/>
          </w:tcPr>
          <w:p w:rsidR="00FF6AE3" w:rsidRPr="00B43128" w:rsidRDefault="00FF6AE3" w:rsidP="00F25B5A">
            <w:pPr>
              <w:rPr>
                <w:rFonts w:ascii="Arial" w:eastAsia="Times New Roman" w:hAnsi="Arial" w:cs="Arial"/>
                <w:b/>
              </w:rPr>
            </w:pP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72562C" w:rsidRDefault="00FF6AE3" w:rsidP="00F25B5A">
            <w:pPr>
              <w:rPr>
                <w:rFonts w:ascii="Arial" w:eastAsia="Times New Roman" w:hAnsi="Arial" w:cs="Arial"/>
                <w:highlight w:val="yellow"/>
              </w:rPr>
            </w:pPr>
          </w:p>
        </w:tc>
        <w:tc>
          <w:tcPr>
            <w:tcW w:w="1315" w:type="dxa"/>
          </w:tcPr>
          <w:p w:rsidR="00FF6AE3" w:rsidRPr="0072562C" w:rsidRDefault="00FF6AE3" w:rsidP="00F25B5A">
            <w:pPr>
              <w:rPr>
                <w:rFonts w:ascii="Arial" w:eastAsia="Times New Roman" w:hAnsi="Arial" w:cs="Arial"/>
                <w:b/>
                <w:noProof/>
                <w:highlight w:val="yellow"/>
              </w:rPr>
            </w:pPr>
            <w:r>
              <w:rPr>
                <w:rFonts w:ascii="Arial" w:eastAsia="Times New Roman" w:hAnsi="Arial" w:cs="Arial"/>
                <w:b/>
                <w:noProof/>
              </w:rPr>
              <w:t>21,5</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i/>
                <w:noProof/>
                <w:lang w:val="ru-RU"/>
              </w:rPr>
            </w:pPr>
            <w:r w:rsidRPr="00FE2F68">
              <w:rPr>
                <w:rFonts w:ascii="Arial" w:eastAsia="Times New Roman" w:hAnsi="Arial" w:cs="Arial"/>
                <w:b/>
                <w:i/>
                <w:noProof/>
                <w:lang w:val="ru-RU"/>
              </w:rPr>
              <w:t>Защита населения и территории от чрезвычайных ситуаций природного и техногенного характера ,гражданская оборона</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03</w:t>
            </w:r>
          </w:p>
        </w:tc>
        <w:tc>
          <w:tcPr>
            <w:tcW w:w="708" w:type="dxa"/>
          </w:tcPr>
          <w:p w:rsidR="00FF6AE3" w:rsidRPr="00B43128" w:rsidRDefault="00FF6AE3" w:rsidP="00F25B5A">
            <w:pPr>
              <w:rPr>
                <w:rFonts w:ascii="Arial" w:eastAsia="Times New Roman" w:hAnsi="Arial" w:cs="Arial"/>
                <w:b/>
              </w:rPr>
            </w:pPr>
            <w:r w:rsidRPr="00B43128">
              <w:rPr>
                <w:rFonts w:ascii="Arial" w:eastAsia="Times New Roman" w:hAnsi="Arial" w:cs="Arial"/>
                <w:b/>
              </w:rPr>
              <w:t>09</w:t>
            </w: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b/>
                <w:i/>
                <w:noProof/>
              </w:rPr>
            </w:pPr>
            <w:r>
              <w:rPr>
                <w:rFonts w:ascii="Arial" w:eastAsia="Times New Roman" w:hAnsi="Arial" w:cs="Arial"/>
                <w:b/>
                <w:i/>
                <w:noProof/>
              </w:rPr>
              <w:t>1,5</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i/>
                <w:noProof/>
                <w:lang w:val="ru-RU"/>
              </w:rPr>
            </w:pPr>
            <w:r w:rsidRPr="00FE2F68">
              <w:rPr>
                <w:rFonts w:ascii="Arial" w:eastAsia="Times New Roman" w:hAnsi="Arial" w:cs="Arial"/>
                <w:b/>
                <w:i/>
                <w:noProof/>
                <w:lang w:val="ru-RU"/>
              </w:rPr>
              <w:t>Мероприятия по предупреждению и ликвидации последствий чрезвычайных ситуаций и стихийных бедствий</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03</w:t>
            </w:r>
          </w:p>
        </w:tc>
        <w:tc>
          <w:tcPr>
            <w:tcW w:w="708" w:type="dxa"/>
          </w:tcPr>
          <w:p w:rsidR="00FF6AE3" w:rsidRPr="00B43128" w:rsidRDefault="00FF6AE3" w:rsidP="00F25B5A">
            <w:pPr>
              <w:rPr>
                <w:rFonts w:ascii="Arial" w:eastAsia="Times New Roman" w:hAnsi="Arial" w:cs="Arial"/>
                <w:b/>
              </w:rPr>
            </w:pPr>
            <w:r w:rsidRPr="00B43128">
              <w:rPr>
                <w:rFonts w:ascii="Arial" w:eastAsia="Times New Roman" w:hAnsi="Arial" w:cs="Arial"/>
                <w:b/>
              </w:rPr>
              <w:t>09</w:t>
            </w:r>
          </w:p>
        </w:tc>
        <w:tc>
          <w:tcPr>
            <w:tcW w:w="1560" w:type="dxa"/>
          </w:tcPr>
          <w:p w:rsidR="00FF6AE3" w:rsidRPr="00B43128" w:rsidRDefault="00FF6AE3" w:rsidP="00F25B5A">
            <w:pPr>
              <w:rPr>
                <w:rFonts w:ascii="Arial" w:eastAsia="Times New Roman" w:hAnsi="Arial" w:cs="Arial"/>
                <w:b/>
                <w:i/>
              </w:rPr>
            </w:pPr>
            <w:r>
              <w:rPr>
                <w:rFonts w:ascii="Arial" w:eastAsia="Times New Roman" w:hAnsi="Arial" w:cs="Arial"/>
                <w:b/>
                <w:i/>
              </w:rPr>
              <w:t>7020000210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b/>
                <w:i/>
                <w:noProof/>
              </w:rPr>
            </w:pPr>
            <w:r>
              <w:rPr>
                <w:rFonts w:ascii="Arial" w:eastAsia="Times New Roman" w:hAnsi="Arial" w:cs="Arial"/>
                <w:b/>
                <w:i/>
                <w:noProof/>
              </w:rPr>
              <w:t>1,0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i/>
                <w:noProof/>
                <w:lang w:val="ru-RU"/>
              </w:rPr>
            </w:pPr>
            <w:r w:rsidRPr="00FE2F68">
              <w:rPr>
                <w:rFonts w:ascii="Arial" w:eastAsia="Times New Roman" w:hAnsi="Arial" w:cs="Arial"/>
                <w:b/>
                <w:i/>
                <w:noProof/>
                <w:lang w:val="ru-RU"/>
              </w:rPr>
              <w:t>предупреждение и ликвидация последствий чрезвычайных ситуаций и стихийных бедствий</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03</w:t>
            </w:r>
          </w:p>
        </w:tc>
        <w:tc>
          <w:tcPr>
            <w:tcW w:w="708" w:type="dxa"/>
          </w:tcPr>
          <w:p w:rsidR="00FF6AE3" w:rsidRPr="00B43128" w:rsidRDefault="00FF6AE3" w:rsidP="00F25B5A">
            <w:pPr>
              <w:rPr>
                <w:rFonts w:ascii="Arial" w:eastAsia="Times New Roman" w:hAnsi="Arial" w:cs="Arial"/>
                <w:b/>
              </w:rPr>
            </w:pPr>
            <w:r w:rsidRPr="00B43128">
              <w:rPr>
                <w:rFonts w:ascii="Arial" w:eastAsia="Times New Roman" w:hAnsi="Arial" w:cs="Arial"/>
                <w:b/>
              </w:rPr>
              <w:t>09</w:t>
            </w:r>
          </w:p>
        </w:tc>
        <w:tc>
          <w:tcPr>
            <w:tcW w:w="1560" w:type="dxa"/>
          </w:tcPr>
          <w:p w:rsidR="00FF6AE3" w:rsidRPr="00B43128" w:rsidRDefault="00FF6AE3" w:rsidP="00F25B5A">
            <w:pPr>
              <w:rPr>
                <w:rFonts w:ascii="Arial" w:eastAsia="Times New Roman" w:hAnsi="Arial" w:cs="Arial"/>
                <w:b/>
                <w:i/>
              </w:rPr>
            </w:pPr>
            <w:r>
              <w:rPr>
                <w:rFonts w:ascii="Arial" w:eastAsia="Times New Roman" w:hAnsi="Arial" w:cs="Arial"/>
                <w:b/>
                <w:i/>
              </w:rPr>
              <w:t>7020000210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b/>
                <w:i/>
                <w:noProof/>
              </w:rPr>
            </w:pPr>
            <w:r>
              <w:rPr>
                <w:rFonts w:ascii="Arial" w:eastAsia="Times New Roman" w:hAnsi="Arial" w:cs="Arial"/>
                <w:b/>
                <w:i/>
                <w:noProof/>
              </w:rPr>
              <w:t>1,0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Прочая закупка товаров,работ и услуг для обеспечения государственных(муниципальных)нужд</w:t>
            </w:r>
          </w:p>
        </w:tc>
        <w:tc>
          <w:tcPr>
            <w:tcW w:w="851"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232</w:t>
            </w:r>
          </w:p>
        </w:tc>
        <w:tc>
          <w:tcPr>
            <w:tcW w:w="709"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03</w:t>
            </w:r>
          </w:p>
        </w:tc>
        <w:tc>
          <w:tcPr>
            <w:tcW w:w="708" w:type="dxa"/>
          </w:tcPr>
          <w:p w:rsidR="00FF6AE3" w:rsidRPr="001B630A" w:rsidRDefault="00FF6AE3" w:rsidP="00F25B5A">
            <w:pPr>
              <w:rPr>
                <w:rFonts w:ascii="Arial" w:eastAsia="Times New Roman" w:hAnsi="Arial" w:cs="Arial"/>
              </w:rPr>
            </w:pPr>
            <w:r w:rsidRPr="001B630A">
              <w:rPr>
                <w:rFonts w:ascii="Arial" w:eastAsia="Times New Roman" w:hAnsi="Arial" w:cs="Arial"/>
              </w:rPr>
              <w:t>09</w:t>
            </w:r>
          </w:p>
        </w:tc>
        <w:tc>
          <w:tcPr>
            <w:tcW w:w="1560" w:type="dxa"/>
          </w:tcPr>
          <w:p w:rsidR="00FF6AE3" w:rsidRPr="001B630A" w:rsidRDefault="00FF6AE3" w:rsidP="00F25B5A">
            <w:pPr>
              <w:rPr>
                <w:rFonts w:ascii="Arial" w:eastAsia="Times New Roman" w:hAnsi="Arial" w:cs="Arial"/>
              </w:rPr>
            </w:pPr>
            <w:r w:rsidRPr="001B630A">
              <w:rPr>
                <w:rFonts w:ascii="Arial" w:eastAsia="Times New Roman" w:hAnsi="Arial" w:cs="Arial"/>
              </w:rPr>
              <w:t>7020000210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noProof/>
              </w:rPr>
            </w:pPr>
            <w:r>
              <w:rPr>
                <w:rFonts w:ascii="Arial" w:eastAsia="Times New Roman" w:hAnsi="Arial" w:cs="Arial"/>
                <w:noProof/>
              </w:rPr>
              <w:t>1,0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Резервный фонд правительства Новосибирской области</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03</w:t>
            </w:r>
          </w:p>
        </w:tc>
        <w:tc>
          <w:tcPr>
            <w:tcW w:w="708" w:type="dxa"/>
          </w:tcPr>
          <w:p w:rsidR="00FF6AE3" w:rsidRPr="00B43128" w:rsidRDefault="00FF6AE3" w:rsidP="00F25B5A">
            <w:pPr>
              <w:rPr>
                <w:rFonts w:ascii="Arial" w:eastAsia="Times New Roman" w:hAnsi="Arial" w:cs="Arial"/>
                <w:b/>
              </w:rPr>
            </w:pPr>
            <w:r>
              <w:rPr>
                <w:rFonts w:ascii="Arial" w:eastAsia="Times New Roman" w:hAnsi="Arial" w:cs="Arial"/>
                <w:b/>
              </w:rPr>
              <w:t>09</w:t>
            </w:r>
          </w:p>
        </w:tc>
        <w:tc>
          <w:tcPr>
            <w:tcW w:w="1560" w:type="dxa"/>
          </w:tcPr>
          <w:p w:rsidR="00FF6AE3" w:rsidRPr="00B43128" w:rsidRDefault="00FF6AE3" w:rsidP="00F25B5A">
            <w:pPr>
              <w:rPr>
                <w:rFonts w:ascii="Arial" w:eastAsia="Times New Roman" w:hAnsi="Arial" w:cs="Arial"/>
                <w:b/>
              </w:rPr>
            </w:pPr>
            <w:r>
              <w:rPr>
                <w:rFonts w:ascii="Arial" w:eastAsia="Times New Roman" w:hAnsi="Arial" w:cs="Arial"/>
                <w:b/>
              </w:rPr>
              <w:t>0300020540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Default="00FF6AE3" w:rsidP="00F25B5A">
            <w:pPr>
              <w:rPr>
                <w:rFonts w:ascii="Arial" w:eastAsia="Times New Roman" w:hAnsi="Arial" w:cs="Arial"/>
                <w:noProof/>
              </w:rPr>
            </w:pP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Прочая закупка товаров,работ и услуг для обеспечения (муниципальных)нужд</w:t>
            </w:r>
          </w:p>
        </w:tc>
        <w:tc>
          <w:tcPr>
            <w:tcW w:w="851"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232</w:t>
            </w:r>
          </w:p>
        </w:tc>
        <w:tc>
          <w:tcPr>
            <w:tcW w:w="709"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03</w:t>
            </w:r>
          </w:p>
        </w:tc>
        <w:tc>
          <w:tcPr>
            <w:tcW w:w="708" w:type="dxa"/>
          </w:tcPr>
          <w:p w:rsidR="00FF6AE3" w:rsidRPr="001B630A" w:rsidRDefault="00FF6AE3" w:rsidP="00F25B5A">
            <w:pPr>
              <w:rPr>
                <w:rFonts w:ascii="Arial" w:eastAsia="Times New Roman" w:hAnsi="Arial" w:cs="Arial"/>
              </w:rPr>
            </w:pPr>
            <w:r w:rsidRPr="001B630A">
              <w:rPr>
                <w:rFonts w:ascii="Arial" w:eastAsia="Times New Roman" w:hAnsi="Arial" w:cs="Arial"/>
              </w:rPr>
              <w:t>09</w:t>
            </w:r>
          </w:p>
        </w:tc>
        <w:tc>
          <w:tcPr>
            <w:tcW w:w="1560" w:type="dxa"/>
          </w:tcPr>
          <w:p w:rsidR="00FF6AE3" w:rsidRPr="001B630A" w:rsidRDefault="00FF6AE3" w:rsidP="00F25B5A">
            <w:pPr>
              <w:rPr>
                <w:rFonts w:ascii="Arial" w:eastAsia="Times New Roman" w:hAnsi="Arial" w:cs="Arial"/>
              </w:rPr>
            </w:pPr>
            <w:r w:rsidRPr="001B630A">
              <w:rPr>
                <w:rFonts w:ascii="Arial" w:eastAsia="Times New Roman" w:hAnsi="Arial" w:cs="Arial"/>
              </w:rPr>
              <w:t>0300020540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Default="00FF6AE3" w:rsidP="00F25B5A">
            <w:pPr>
              <w:rPr>
                <w:rFonts w:ascii="Arial" w:eastAsia="Times New Roman" w:hAnsi="Arial" w:cs="Arial"/>
                <w:noProof/>
              </w:rPr>
            </w:pPr>
            <w:r>
              <w:rPr>
                <w:rFonts w:ascii="Arial" w:eastAsia="Times New Roman" w:hAnsi="Arial" w:cs="Arial"/>
                <w:noProof/>
              </w:rPr>
              <w:t>20,0</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Обеспечение пожарной безопасности</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03</w:t>
            </w:r>
          </w:p>
        </w:tc>
        <w:tc>
          <w:tcPr>
            <w:tcW w:w="708" w:type="dxa"/>
          </w:tcPr>
          <w:p w:rsidR="00FF6AE3" w:rsidRPr="00B43128" w:rsidRDefault="00FF6AE3" w:rsidP="00F25B5A">
            <w:pPr>
              <w:rPr>
                <w:rFonts w:ascii="Arial" w:eastAsia="Times New Roman" w:hAnsi="Arial" w:cs="Arial"/>
                <w:b/>
              </w:rPr>
            </w:pPr>
            <w:r w:rsidRPr="00B43128">
              <w:rPr>
                <w:rFonts w:ascii="Arial" w:eastAsia="Times New Roman" w:hAnsi="Arial" w:cs="Arial"/>
                <w:b/>
              </w:rPr>
              <w:t>10</w:t>
            </w:r>
          </w:p>
        </w:tc>
        <w:tc>
          <w:tcPr>
            <w:tcW w:w="1560" w:type="dxa"/>
          </w:tcPr>
          <w:p w:rsidR="00FF6AE3" w:rsidRPr="00B43128" w:rsidRDefault="00FF6AE3" w:rsidP="00F25B5A">
            <w:pPr>
              <w:rPr>
                <w:rFonts w:ascii="Arial" w:eastAsia="Times New Roman" w:hAnsi="Arial" w:cs="Arial"/>
                <w:b/>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b/>
                <w:noProof/>
              </w:rPr>
            </w:pPr>
            <w:r>
              <w:rPr>
                <w:rFonts w:ascii="Arial" w:eastAsia="Times New Roman" w:hAnsi="Arial" w:cs="Arial"/>
                <w:b/>
                <w:noProof/>
              </w:rPr>
              <w:t>0,5</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 xml:space="preserve">Расходы на мероприятия по предупреждению тероризма и экстремизма </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03</w:t>
            </w:r>
          </w:p>
        </w:tc>
        <w:tc>
          <w:tcPr>
            <w:tcW w:w="708" w:type="dxa"/>
          </w:tcPr>
          <w:p w:rsidR="00FF6AE3" w:rsidRPr="00B43128" w:rsidRDefault="00FF6AE3" w:rsidP="00F25B5A">
            <w:pPr>
              <w:rPr>
                <w:rFonts w:ascii="Arial" w:eastAsia="Times New Roman" w:hAnsi="Arial" w:cs="Arial"/>
                <w:b/>
              </w:rPr>
            </w:pPr>
            <w:r w:rsidRPr="00B43128">
              <w:rPr>
                <w:rFonts w:ascii="Arial" w:eastAsia="Times New Roman" w:hAnsi="Arial" w:cs="Arial"/>
                <w:b/>
              </w:rPr>
              <w:t>10</w:t>
            </w:r>
          </w:p>
        </w:tc>
        <w:tc>
          <w:tcPr>
            <w:tcW w:w="1560" w:type="dxa"/>
          </w:tcPr>
          <w:p w:rsidR="00FF6AE3" w:rsidRPr="00B43128" w:rsidRDefault="00FF6AE3" w:rsidP="00F25B5A">
            <w:pPr>
              <w:rPr>
                <w:rFonts w:ascii="Arial" w:eastAsia="Times New Roman" w:hAnsi="Arial" w:cs="Arial"/>
                <w:b/>
              </w:rPr>
            </w:pPr>
            <w:r>
              <w:rPr>
                <w:rFonts w:ascii="Arial" w:eastAsia="Times New Roman" w:hAnsi="Arial" w:cs="Arial"/>
                <w:b/>
              </w:rPr>
              <w:t>7020000210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b/>
                <w:noProof/>
              </w:rPr>
            </w:pPr>
            <w:r>
              <w:rPr>
                <w:rFonts w:ascii="Arial" w:eastAsia="Times New Roman" w:hAnsi="Arial" w:cs="Arial"/>
                <w:b/>
                <w:noProof/>
              </w:rPr>
              <w:t>0,5</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Прочая закупка товаров,работ и услуг для обеспечения государственных(муниципальных)нужд</w:t>
            </w:r>
          </w:p>
        </w:tc>
        <w:tc>
          <w:tcPr>
            <w:tcW w:w="851"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232</w:t>
            </w:r>
          </w:p>
        </w:tc>
        <w:tc>
          <w:tcPr>
            <w:tcW w:w="709" w:type="dxa"/>
            <w:tcMar>
              <w:left w:w="170" w:type="dxa"/>
            </w:tcMar>
          </w:tcPr>
          <w:p w:rsidR="00FF6AE3" w:rsidRPr="001B630A" w:rsidRDefault="00FF6AE3" w:rsidP="00F25B5A">
            <w:pPr>
              <w:rPr>
                <w:rFonts w:ascii="Arial" w:eastAsia="Times New Roman" w:hAnsi="Arial" w:cs="Arial"/>
                <w:i/>
                <w:noProof/>
              </w:rPr>
            </w:pPr>
            <w:r w:rsidRPr="001B630A">
              <w:rPr>
                <w:rFonts w:ascii="Arial" w:eastAsia="Times New Roman" w:hAnsi="Arial" w:cs="Arial"/>
                <w:i/>
                <w:noProof/>
              </w:rPr>
              <w:t>03</w:t>
            </w:r>
          </w:p>
        </w:tc>
        <w:tc>
          <w:tcPr>
            <w:tcW w:w="708" w:type="dxa"/>
          </w:tcPr>
          <w:p w:rsidR="00FF6AE3" w:rsidRPr="001B630A" w:rsidRDefault="00FF6AE3" w:rsidP="00F25B5A">
            <w:pPr>
              <w:rPr>
                <w:rFonts w:ascii="Arial" w:eastAsia="Times New Roman" w:hAnsi="Arial" w:cs="Arial"/>
              </w:rPr>
            </w:pPr>
            <w:r w:rsidRPr="001B630A">
              <w:rPr>
                <w:rFonts w:ascii="Arial" w:eastAsia="Times New Roman" w:hAnsi="Arial" w:cs="Arial"/>
              </w:rPr>
              <w:t>10</w:t>
            </w:r>
          </w:p>
        </w:tc>
        <w:tc>
          <w:tcPr>
            <w:tcW w:w="1560" w:type="dxa"/>
          </w:tcPr>
          <w:p w:rsidR="00FF6AE3" w:rsidRPr="001B630A" w:rsidRDefault="00FF6AE3" w:rsidP="00F25B5A">
            <w:pPr>
              <w:rPr>
                <w:rFonts w:ascii="Arial" w:eastAsia="Times New Roman" w:hAnsi="Arial" w:cs="Arial"/>
              </w:rPr>
            </w:pPr>
            <w:r w:rsidRPr="001B630A">
              <w:rPr>
                <w:rFonts w:ascii="Arial" w:eastAsia="Times New Roman" w:hAnsi="Arial" w:cs="Arial"/>
              </w:rPr>
              <w:t>7020000210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noProof/>
              </w:rPr>
            </w:pPr>
            <w:r>
              <w:rPr>
                <w:rFonts w:ascii="Arial" w:eastAsia="Times New Roman" w:hAnsi="Arial" w:cs="Arial"/>
                <w:noProof/>
              </w:rPr>
              <w:t>05</w:t>
            </w:r>
          </w:p>
        </w:tc>
      </w:tr>
      <w:tr w:rsidR="00FF6AE3" w:rsidRPr="00B43128" w:rsidTr="00F25B5A">
        <w:trPr>
          <w:trHeight w:val="170"/>
        </w:trPr>
        <w:tc>
          <w:tcPr>
            <w:tcW w:w="9116" w:type="dxa"/>
          </w:tcPr>
          <w:p w:rsidR="00FF6AE3" w:rsidRPr="00B43128" w:rsidRDefault="00FF6AE3" w:rsidP="00F25B5A">
            <w:pPr>
              <w:keepNext/>
              <w:spacing w:before="240" w:after="60"/>
              <w:outlineLvl w:val="2"/>
              <w:rPr>
                <w:rFonts w:ascii="Arial" w:eastAsia="Times New Roman" w:hAnsi="Arial" w:cs="Arial"/>
                <w:b/>
                <w:bCs/>
                <w:noProof/>
              </w:rPr>
            </w:pPr>
            <w:r w:rsidRPr="00B43128">
              <w:rPr>
                <w:rFonts w:ascii="Arial" w:eastAsia="Times New Roman" w:hAnsi="Arial" w:cs="Arial"/>
                <w:b/>
                <w:bCs/>
                <w:noProof/>
              </w:rPr>
              <w:t>Национальная экономика</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04</w:t>
            </w:r>
          </w:p>
        </w:tc>
        <w:tc>
          <w:tcPr>
            <w:tcW w:w="708" w:type="dxa"/>
          </w:tcPr>
          <w:p w:rsidR="00FF6AE3" w:rsidRPr="00B43128" w:rsidRDefault="00FF6AE3" w:rsidP="00F25B5A">
            <w:pPr>
              <w:rPr>
                <w:rFonts w:ascii="Arial" w:eastAsia="Times New Roman" w:hAnsi="Arial" w:cs="Arial"/>
                <w:b/>
              </w:rPr>
            </w:pPr>
          </w:p>
        </w:tc>
        <w:tc>
          <w:tcPr>
            <w:tcW w:w="1560" w:type="dxa"/>
          </w:tcPr>
          <w:p w:rsidR="00FF6AE3" w:rsidRPr="00B43128" w:rsidRDefault="00FF6AE3" w:rsidP="00F25B5A">
            <w:pPr>
              <w:rPr>
                <w:rFonts w:ascii="Arial" w:eastAsia="Times New Roman" w:hAnsi="Arial" w:cs="Arial"/>
                <w:b/>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624848" w:rsidRDefault="00FF6AE3" w:rsidP="00F25B5A">
            <w:pPr>
              <w:rPr>
                <w:rFonts w:ascii="Arial" w:eastAsia="Times New Roman" w:hAnsi="Arial" w:cs="Arial"/>
                <w:b/>
                <w:noProof/>
              </w:rPr>
            </w:pPr>
            <w:r>
              <w:rPr>
                <w:rFonts w:ascii="Arial" w:eastAsia="Times New Roman" w:hAnsi="Arial" w:cs="Arial"/>
                <w:b/>
                <w:noProof/>
              </w:rPr>
              <w:t>216,3</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Дорожное хозяйство (дорожные фонды)</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sidRPr="00B43128">
              <w:rPr>
                <w:rFonts w:ascii="Arial" w:eastAsia="Times New Roman" w:hAnsi="Arial" w:cs="Arial"/>
                <w:b/>
                <w:i/>
                <w:noProof/>
              </w:rPr>
              <w:t>04</w:t>
            </w:r>
          </w:p>
        </w:tc>
        <w:tc>
          <w:tcPr>
            <w:tcW w:w="708" w:type="dxa"/>
          </w:tcPr>
          <w:p w:rsidR="00FF6AE3" w:rsidRPr="00B43128" w:rsidRDefault="00FF6AE3" w:rsidP="00F25B5A">
            <w:pPr>
              <w:rPr>
                <w:rFonts w:ascii="Arial" w:eastAsia="Times New Roman" w:hAnsi="Arial" w:cs="Arial"/>
                <w:b/>
              </w:rPr>
            </w:pPr>
            <w:r w:rsidRPr="00B43128">
              <w:rPr>
                <w:rFonts w:ascii="Arial" w:eastAsia="Times New Roman" w:hAnsi="Arial" w:cs="Arial"/>
                <w:b/>
              </w:rPr>
              <w:t>09</w:t>
            </w:r>
          </w:p>
        </w:tc>
        <w:tc>
          <w:tcPr>
            <w:tcW w:w="1560" w:type="dxa"/>
          </w:tcPr>
          <w:p w:rsidR="00FF6AE3" w:rsidRPr="00B43128" w:rsidRDefault="00FF6AE3" w:rsidP="00F25B5A">
            <w:pPr>
              <w:rPr>
                <w:rFonts w:ascii="Arial" w:eastAsia="Times New Roman" w:hAnsi="Arial" w:cs="Arial"/>
                <w:b/>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b/>
                <w:i/>
                <w:noProof/>
              </w:rPr>
            </w:pPr>
            <w:r>
              <w:rPr>
                <w:rFonts w:ascii="Arial" w:eastAsia="Times New Roman" w:hAnsi="Arial" w:cs="Arial"/>
                <w:b/>
                <w:i/>
                <w:noProof/>
              </w:rPr>
              <w:t>216,3</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Мероприятия за счет средств дорожного фонда</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04</w:t>
            </w:r>
          </w:p>
        </w:tc>
        <w:tc>
          <w:tcPr>
            <w:tcW w:w="708" w:type="dxa"/>
          </w:tcPr>
          <w:p w:rsidR="00FF6AE3" w:rsidRPr="00B43128" w:rsidRDefault="00FF6AE3" w:rsidP="00F25B5A">
            <w:pPr>
              <w:rPr>
                <w:rFonts w:ascii="Arial" w:eastAsia="Times New Roman" w:hAnsi="Arial" w:cs="Arial"/>
                <w:b/>
              </w:rPr>
            </w:pPr>
            <w:r>
              <w:rPr>
                <w:rFonts w:ascii="Arial" w:eastAsia="Times New Roman" w:hAnsi="Arial" w:cs="Arial"/>
                <w:b/>
              </w:rPr>
              <w:t>09</w:t>
            </w:r>
          </w:p>
        </w:tc>
        <w:tc>
          <w:tcPr>
            <w:tcW w:w="1560" w:type="dxa"/>
          </w:tcPr>
          <w:p w:rsidR="00FF6AE3" w:rsidRPr="00B43128" w:rsidRDefault="00FF6AE3" w:rsidP="00F25B5A">
            <w:pPr>
              <w:rPr>
                <w:rFonts w:ascii="Arial" w:eastAsia="Times New Roman" w:hAnsi="Arial" w:cs="Arial"/>
                <w:b/>
              </w:rPr>
            </w:pPr>
            <w:r>
              <w:rPr>
                <w:rFonts w:ascii="Arial" w:eastAsia="Times New Roman" w:hAnsi="Arial" w:cs="Arial"/>
                <w:b/>
              </w:rPr>
              <w:t>7340000550</w:t>
            </w:r>
          </w:p>
        </w:tc>
        <w:tc>
          <w:tcPr>
            <w:tcW w:w="567" w:type="dxa"/>
          </w:tcPr>
          <w:p w:rsidR="00FF6AE3"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Default="00FF6AE3" w:rsidP="00F25B5A">
            <w:pPr>
              <w:rPr>
                <w:rFonts w:ascii="Arial" w:eastAsia="Times New Roman" w:hAnsi="Arial" w:cs="Arial"/>
              </w:rPr>
            </w:pPr>
          </w:p>
        </w:tc>
        <w:tc>
          <w:tcPr>
            <w:tcW w:w="1315" w:type="dxa"/>
          </w:tcPr>
          <w:p w:rsidR="00FF6AE3" w:rsidRPr="003F5EC0" w:rsidRDefault="00FF6AE3" w:rsidP="00F25B5A">
            <w:pPr>
              <w:rPr>
                <w:rFonts w:ascii="Arial" w:eastAsia="Times New Roman" w:hAnsi="Arial" w:cs="Arial"/>
                <w:b/>
                <w:noProof/>
              </w:rPr>
            </w:pPr>
            <w:r w:rsidRPr="003F5EC0">
              <w:rPr>
                <w:rFonts w:ascii="Arial" w:eastAsia="Times New Roman" w:hAnsi="Arial" w:cs="Arial"/>
                <w:b/>
                <w:noProof/>
              </w:rPr>
              <w:t>216,3</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Прочая закупка товаров,работ и услуг для обеспечения государственных(муниципальных)нужд</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04</w:t>
            </w:r>
          </w:p>
        </w:tc>
        <w:tc>
          <w:tcPr>
            <w:tcW w:w="708" w:type="dxa"/>
          </w:tcPr>
          <w:p w:rsidR="00FF6AE3" w:rsidRPr="00B43128" w:rsidRDefault="00FF6AE3" w:rsidP="00F25B5A">
            <w:pPr>
              <w:rPr>
                <w:rFonts w:ascii="Arial" w:eastAsia="Times New Roman" w:hAnsi="Arial" w:cs="Arial"/>
                <w:b/>
              </w:rPr>
            </w:pPr>
            <w:r>
              <w:rPr>
                <w:rFonts w:ascii="Arial" w:eastAsia="Times New Roman" w:hAnsi="Arial" w:cs="Arial"/>
                <w:b/>
              </w:rPr>
              <w:t>09</w:t>
            </w:r>
          </w:p>
        </w:tc>
        <w:tc>
          <w:tcPr>
            <w:tcW w:w="1560" w:type="dxa"/>
          </w:tcPr>
          <w:p w:rsidR="00FF6AE3" w:rsidRPr="00B43128" w:rsidRDefault="00FF6AE3" w:rsidP="00F25B5A">
            <w:pPr>
              <w:rPr>
                <w:rFonts w:ascii="Arial" w:eastAsia="Times New Roman" w:hAnsi="Arial" w:cs="Arial"/>
                <w:b/>
              </w:rPr>
            </w:pPr>
            <w:r>
              <w:rPr>
                <w:rFonts w:ascii="Arial" w:eastAsia="Times New Roman" w:hAnsi="Arial" w:cs="Arial"/>
                <w:b/>
              </w:rPr>
              <w:t>7340000550</w:t>
            </w:r>
          </w:p>
        </w:tc>
        <w:tc>
          <w:tcPr>
            <w:tcW w:w="567" w:type="dxa"/>
          </w:tcPr>
          <w:p w:rsidR="00FF6AE3"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B43128" w:rsidRDefault="00FF6AE3" w:rsidP="00F25B5A">
            <w:pPr>
              <w:rPr>
                <w:rFonts w:ascii="Arial" w:eastAsia="Times New Roman" w:hAnsi="Arial" w:cs="Arial"/>
              </w:rPr>
            </w:pPr>
          </w:p>
        </w:tc>
        <w:tc>
          <w:tcPr>
            <w:tcW w:w="425" w:type="dxa"/>
          </w:tcPr>
          <w:p w:rsidR="00FF6AE3" w:rsidRDefault="00FF6AE3" w:rsidP="00F25B5A">
            <w:pPr>
              <w:rPr>
                <w:rFonts w:ascii="Arial" w:eastAsia="Times New Roman" w:hAnsi="Arial" w:cs="Arial"/>
              </w:rPr>
            </w:pPr>
          </w:p>
        </w:tc>
        <w:tc>
          <w:tcPr>
            <w:tcW w:w="1315" w:type="dxa"/>
          </w:tcPr>
          <w:p w:rsidR="00FF6AE3" w:rsidRPr="00B1597F" w:rsidRDefault="00FF6AE3" w:rsidP="00F25B5A">
            <w:pPr>
              <w:rPr>
                <w:rFonts w:ascii="Arial" w:eastAsia="Times New Roman" w:hAnsi="Arial" w:cs="Arial"/>
                <w:noProof/>
              </w:rPr>
            </w:pPr>
            <w:r>
              <w:rPr>
                <w:rFonts w:ascii="Arial" w:eastAsia="Times New Roman" w:hAnsi="Arial" w:cs="Arial"/>
                <w:noProof/>
              </w:rPr>
              <w:t>216,3</w:t>
            </w:r>
          </w:p>
        </w:tc>
      </w:tr>
      <w:tr w:rsidR="00FF6AE3" w:rsidRPr="00B43128" w:rsidTr="00F25B5A">
        <w:trPr>
          <w:trHeight w:val="170"/>
        </w:trPr>
        <w:tc>
          <w:tcPr>
            <w:tcW w:w="9116" w:type="dxa"/>
          </w:tcPr>
          <w:p w:rsidR="00FF6AE3" w:rsidRPr="00DB5613" w:rsidRDefault="00FF6AE3" w:rsidP="00F25B5A">
            <w:pPr>
              <w:rPr>
                <w:rFonts w:ascii="Arial" w:eastAsia="Times New Roman" w:hAnsi="Arial" w:cs="Arial"/>
                <w:b/>
                <w:noProof/>
              </w:rPr>
            </w:pPr>
            <w:r>
              <w:rPr>
                <w:rFonts w:ascii="Arial" w:eastAsia="Times New Roman" w:hAnsi="Arial" w:cs="Arial"/>
                <w:b/>
                <w:noProof/>
              </w:rPr>
              <w:t>Жилищно-коммунальное хозяйсво</w:t>
            </w:r>
          </w:p>
        </w:tc>
        <w:tc>
          <w:tcPr>
            <w:tcW w:w="851"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05</w:t>
            </w:r>
          </w:p>
        </w:tc>
        <w:tc>
          <w:tcPr>
            <w:tcW w:w="708" w:type="dxa"/>
          </w:tcPr>
          <w:p w:rsidR="00FF6AE3" w:rsidRDefault="00FF6AE3" w:rsidP="00F25B5A">
            <w:pPr>
              <w:rPr>
                <w:rFonts w:ascii="Arial" w:eastAsia="Times New Roman" w:hAnsi="Arial" w:cs="Arial"/>
                <w:b/>
              </w:rPr>
            </w:pPr>
          </w:p>
        </w:tc>
        <w:tc>
          <w:tcPr>
            <w:tcW w:w="1560" w:type="dxa"/>
          </w:tcPr>
          <w:p w:rsidR="00FF6AE3" w:rsidRDefault="00FF6AE3" w:rsidP="00F25B5A">
            <w:pPr>
              <w:rPr>
                <w:rFonts w:ascii="Arial" w:eastAsia="Times New Roman" w:hAnsi="Arial" w:cs="Arial"/>
                <w:b/>
              </w:rPr>
            </w:pPr>
          </w:p>
        </w:tc>
        <w:tc>
          <w:tcPr>
            <w:tcW w:w="567" w:type="dxa"/>
          </w:tcPr>
          <w:p w:rsidR="00FF6AE3"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F275D9" w:rsidRDefault="00FF6AE3" w:rsidP="00F25B5A">
            <w:pPr>
              <w:rPr>
                <w:rFonts w:ascii="Arial" w:eastAsia="Times New Roman" w:hAnsi="Arial" w:cs="Arial"/>
                <w:b/>
              </w:rPr>
            </w:pPr>
          </w:p>
        </w:tc>
        <w:tc>
          <w:tcPr>
            <w:tcW w:w="1315" w:type="dxa"/>
          </w:tcPr>
          <w:p w:rsidR="00FF6AE3" w:rsidRPr="00F275D9" w:rsidRDefault="00FF6AE3" w:rsidP="00F25B5A">
            <w:pPr>
              <w:rPr>
                <w:rFonts w:ascii="Arial" w:eastAsia="Times New Roman" w:hAnsi="Arial" w:cs="Arial"/>
                <w:b/>
                <w:noProof/>
              </w:rPr>
            </w:pPr>
            <w:r>
              <w:rPr>
                <w:rFonts w:ascii="Arial" w:eastAsia="Times New Roman" w:hAnsi="Arial" w:cs="Arial"/>
                <w:b/>
                <w:noProof/>
              </w:rPr>
              <w:t>205,4</w:t>
            </w:r>
          </w:p>
        </w:tc>
      </w:tr>
      <w:tr w:rsidR="00FF6AE3" w:rsidRPr="00B43128" w:rsidTr="00F25B5A">
        <w:trPr>
          <w:trHeight w:val="170"/>
        </w:trPr>
        <w:tc>
          <w:tcPr>
            <w:tcW w:w="9116" w:type="dxa"/>
          </w:tcPr>
          <w:p w:rsidR="00FF6AE3" w:rsidRPr="00DB5613" w:rsidRDefault="00FF6AE3" w:rsidP="00F25B5A">
            <w:pPr>
              <w:rPr>
                <w:rFonts w:ascii="Arial" w:eastAsia="Times New Roman" w:hAnsi="Arial" w:cs="Arial"/>
                <w:b/>
                <w:noProof/>
              </w:rPr>
            </w:pPr>
            <w:r>
              <w:rPr>
                <w:rFonts w:ascii="Arial" w:eastAsia="Times New Roman" w:hAnsi="Arial" w:cs="Arial"/>
                <w:b/>
                <w:noProof/>
              </w:rPr>
              <w:t>Жилищное хозяйство</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05</w:t>
            </w:r>
          </w:p>
        </w:tc>
        <w:tc>
          <w:tcPr>
            <w:tcW w:w="708" w:type="dxa"/>
          </w:tcPr>
          <w:p w:rsidR="00FF6AE3" w:rsidRPr="00B43128" w:rsidRDefault="00FF6AE3" w:rsidP="00F25B5A">
            <w:pPr>
              <w:rPr>
                <w:rFonts w:ascii="Arial" w:eastAsia="Times New Roman" w:hAnsi="Arial" w:cs="Arial"/>
                <w:b/>
              </w:rPr>
            </w:pPr>
            <w:r>
              <w:rPr>
                <w:rFonts w:ascii="Arial" w:eastAsia="Times New Roman" w:hAnsi="Arial" w:cs="Arial"/>
                <w:b/>
              </w:rPr>
              <w:t>01</w:t>
            </w:r>
          </w:p>
        </w:tc>
        <w:tc>
          <w:tcPr>
            <w:tcW w:w="1560" w:type="dxa"/>
          </w:tcPr>
          <w:p w:rsidR="00FF6AE3" w:rsidRPr="00B43128" w:rsidRDefault="00FF6AE3" w:rsidP="00F25B5A">
            <w:pPr>
              <w:rPr>
                <w:rFonts w:ascii="Arial" w:eastAsia="Times New Roman" w:hAnsi="Arial" w:cs="Arial"/>
                <w:b/>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DB5613" w:rsidRDefault="00FF6AE3" w:rsidP="00F25B5A">
            <w:pPr>
              <w:rPr>
                <w:rFonts w:ascii="Arial" w:eastAsia="Times New Roman" w:hAnsi="Arial" w:cs="Arial"/>
                <w:b/>
                <w:noProof/>
              </w:rPr>
            </w:pP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Мероприятия в области жилищного хозяйства</w:t>
            </w:r>
          </w:p>
        </w:tc>
        <w:tc>
          <w:tcPr>
            <w:tcW w:w="851"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05</w:t>
            </w:r>
          </w:p>
        </w:tc>
        <w:tc>
          <w:tcPr>
            <w:tcW w:w="708" w:type="dxa"/>
          </w:tcPr>
          <w:p w:rsidR="00FF6AE3" w:rsidRDefault="00FF6AE3" w:rsidP="00F25B5A">
            <w:pPr>
              <w:rPr>
                <w:rFonts w:ascii="Arial" w:eastAsia="Times New Roman" w:hAnsi="Arial" w:cs="Arial"/>
                <w:b/>
              </w:rPr>
            </w:pPr>
            <w:r>
              <w:rPr>
                <w:rFonts w:ascii="Arial" w:eastAsia="Times New Roman" w:hAnsi="Arial" w:cs="Arial"/>
                <w:b/>
              </w:rPr>
              <w:t>01</w:t>
            </w:r>
          </w:p>
        </w:tc>
        <w:tc>
          <w:tcPr>
            <w:tcW w:w="1560" w:type="dxa"/>
          </w:tcPr>
          <w:p w:rsidR="00FF6AE3" w:rsidRPr="00B43128" w:rsidRDefault="00FF6AE3" w:rsidP="00F25B5A">
            <w:pPr>
              <w:rPr>
                <w:rFonts w:ascii="Arial" w:eastAsia="Times New Roman" w:hAnsi="Arial" w:cs="Arial"/>
                <w:b/>
              </w:rPr>
            </w:pPr>
            <w:r>
              <w:rPr>
                <w:rFonts w:ascii="Arial" w:eastAsia="Times New Roman" w:hAnsi="Arial" w:cs="Arial"/>
                <w:b/>
              </w:rPr>
              <w:t>7420000290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DB5613" w:rsidRDefault="00FF6AE3" w:rsidP="00F25B5A">
            <w:pPr>
              <w:rPr>
                <w:rFonts w:ascii="Arial" w:eastAsia="Times New Roman" w:hAnsi="Arial" w:cs="Arial"/>
                <w:b/>
                <w:noProof/>
              </w:rPr>
            </w:pPr>
          </w:p>
        </w:tc>
      </w:tr>
      <w:tr w:rsidR="00FF6AE3" w:rsidRPr="00F275D9"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 xml:space="preserve">Прочая закупка товаров,работ и услуг для обеспечения </w:t>
            </w:r>
            <w:r w:rsidRPr="00FE2F68">
              <w:rPr>
                <w:rFonts w:ascii="Arial" w:eastAsia="Times New Roman" w:hAnsi="Arial" w:cs="Arial"/>
                <w:noProof/>
                <w:lang w:val="ru-RU"/>
              </w:rPr>
              <w:lastRenderedPageBreak/>
              <w:t>государственных(муниципальных)нужд</w:t>
            </w:r>
          </w:p>
        </w:tc>
        <w:tc>
          <w:tcPr>
            <w:tcW w:w="851" w:type="dxa"/>
            <w:tcMar>
              <w:left w:w="170" w:type="dxa"/>
            </w:tcMar>
          </w:tcPr>
          <w:p w:rsidR="00FF6AE3" w:rsidRPr="00F275D9" w:rsidRDefault="00FF6AE3" w:rsidP="00F25B5A">
            <w:pPr>
              <w:rPr>
                <w:rFonts w:ascii="Arial" w:eastAsia="Times New Roman" w:hAnsi="Arial" w:cs="Arial"/>
                <w:i/>
                <w:noProof/>
              </w:rPr>
            </w:pPr>
            <w:r>
              <w:rPr>
                <w:rFonts w:ascii="Arial" w:eastAsia="Times New Roman" w:hAnsi="Arial" w:cs="Arial"/>
                <w:i/>
                <w:noProof/>
              </w:rPr>
              <w:lastRenderedPageBreak/>
              <w:t>232</w:t>
            </w:r>
          </w:p>
        </w:tc>
        <w:tc>
          <w:tcPr>
            <w:tcW w:w="709" w:type="dxa"/>
            <w:tcMar>
              <w:left w:w="170" w:type="dxa"/>
            </w:tcMar>
          </w:tcPr>
          <w:p w:rsidR="00FF6AE3" w:rsidRPr="00F275D9" w:rsidRDefault="00FF6AE3" w:rsidP="00F25B5A">
            <w:pPr>
              <w:rPr>
                <w:rFonts w:ascii="Arial" w:eastAsia="Times New Roman" w:hAnsi="Arial" w:cs="Arial"/>
                <w:i/>
                <w:noProof/>
              </w:rPr>
            </w:pPr>
            <w:r>
              <w:rPr>
                <w:rFonts w:ascii="Arial" w:eastAsia="Times New Roman" w:hAnsi="Arial" w:cs="Arial"/>
                <w:i/>
                <w:noProof/>
              </w:rPr>
              <w:t>05</w:t>
            </w:r>
          </w:p>
        </w:tc>
        <w:tc>
          <w:tcPr>
            <w:tcW w:w="708" w:type="dxa"/>
          </w:tcPr>
          <w:p w:rsidR="00FF6AE3" w:rsidRPr="00F275D9" w:rsidRDefault="00FF6AE3" w:rsidP="00F25B5A">
            <w:pPr>
              <w:rPr>
                <w:rFonts w:ascii="Arial" w:eastAsia="Times New Roman" w:hAnsi="Arial" w:cs="Arial"/>
              </w:rPr>
            </w:pPr>
            <w:r>
              <w:rPr>
                <w:rFonts w:ascii="Arial" w:eastAsia="Times New Roman" w:hAnsi="Arial" w:cs="Arial"/>
              </w:rPr>
              <w:t>01</w:t>
            </w:r>
          </w:p>
        </w:tc>
        <w:tc>
          <w:tcPr>
            <w:tcW w:w="1560" w:type="dxa"/>
          </w:tcPr>
          <w:p w:rsidR="00FF6AE3" w:rsidRPr="00F275D9" w:rsidRDefault="00FF6AE3" w:rsidP="00F25B5A">
            <w:pPr>
              <w:rPr>
                <w:rFonts w:ascii="Arial" w:eastAsia="Times New Roman" w:hAnsi="Arial" w:cs="Arial"/>
              </w:rPr>
            </w:pPr>
            <w:r>
              <w:rPr>
                <w:rFonts w:ascii="Arial" w:eastAsia="Times New Roman" w:hAnsi="Arial" w:cs="Arial"/>
              </w:rPr>
              <w:t>7420000290</w:t>
            </w:r>
          </w:p>
        </w:tc>
        <w:tc>
          <w:tcPr>
            <w:tcW w:w="567" w:type="dxa"/>
          </w:tcPr>
          <w:p w:rsidR="00FF6AE3" w:rsidRPr="00F275D9"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F275D9" w:rsidRDefault="00FF6AE3" w:rsidP="00F25B5A">
            <w:pPr>
              <w:rPr>
                <w:rFonts w:ascii="Arial" w:eastAsia="Times New Roman" w:hAnsi="Arial" w:cs="Arial"/>
              </w:rPr>
            </w:pPr>
          </w:p>
        </w:tc>
        <w:tc>
          <w:tcPr>
            <w:tcW w:w="425" w:type="dxa"/>
          </w:tcPr>
          <w:p w:rsidR="00FF6AE3" w:rsidRPr="00F275D9" w:rsidRDefault="00FF6AE3" w:rsidP="00F25B5A">
            <w:pPr>
              <w:rPr>
                <w:rFonts w:ascii="Arial" w:eastAsia="Times New Roman" w:hAnsi="Arial" w:cs="Arial"/>
              </w:rPr>
            </w:pPr>
          </w:p>
        </w:tc>
        <w:tc>
          <w:tcPr>
            <w:tcW w:w="1315" w:type="dxa"/>
          </w:tcPr>
          <w:p w:rsidR="00FF6AE3" w:rsidRPr="00F275D9" w:rsidRDefault="00FF6AE3" w:rsidP="00F25B5A">
            <w:pPr>
              <w:rPr>
                <w:rFonts w:ascii="Arial" w:eastAsia="Times New Roman" w:hAnsi="Arial" w:cs="Arial"/>
                <w:noProof/>
              </w:rPr>
            </w:pPr>
            <w:r>
              <w:rPr>
                <w:rFonts w:ascii="Arial" w:eastAsia="Times New Roman" w:hAnsi="Arial" w:cs="Arial"/>
                <w:noProof/>
              </w:rPr>
              <w:t>0,1</w:t>
            </w:r>
          </w:p>
        </w:tc>
      </w:tr>
      <w:tr w:rsidR="00FF6AE3" w:rsidRPr="00B43128" w:rsidTr="00F25B5A">
        <w:trPr>
          <w:trHeight w:val="170"/>
        </w:trPr>
        <w:tc>
          <w:tcPr>
            <w:tcW w:w="9116" w:type="dxa"/>
          </w:tcPr>
          <w:p w:rsidR="00FF6AE3" w:rsidRPr="00DB5613" w:rsidRDefault="00FF6AE3" w:rsidP="00F25B5A">
            <w:pPr>
              <w:rPr>
                <w:rFonts w:ascii="Arial" w:eastAsia="Times New Roman" w:hAnsi="Arial" w:cs="Arial"/>
                <w:b/>
                <w:noProof/>
              </w:rPr>
            </w:pPr>
            <w:r>
              <w:rPr>
                <w:rFonts w:ascii="Arial" w:eastAsia="Times New Roman" w:hAnsi="Arial" w:cs="Arial"/>
                <w:b/>
                <w:noProof/>
              </w:rPr>
              <w:lastRenderedPageBreak/>
              <w:t>Коммунальное хозяйство</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05</w:t>
            </w:r>
          </w:p>
        </w:tc>
        <w:tc>
          <w:tcPr>
            <w:tcW w:w="708" w:type="dxa"/>
          </w:tcPr>
          <w:p w:rsidR="00FF6AE3" w:rsidRPr="00B43128" w:rsidRDefault="00FF6AE3" w:rsidP="00F25B5A">
            <w:pPr>
              <w:rPr>
                <w:rFonts w:ascii="Arial" w:eastAsia="Times New Roman" w:hAnsi="Arial" w:cs="Arial"/>
                <w:b/>
              </w:rPr>
            </w:pPr>
            <w:r>
              <w:rPr>
                <w:rFonts w:ascii="Arial" w:eastAsia="Times New Roman" w:hAnsi="Arial" w:cs="Arial"/>
                <w:b/>
              </w:rPr>
              <w:t>02</w:t>
            </w:r>
          </w:p>
        </w:tc>
        <w:tc>
          <w:tcPr>
            <w:tcW w:w="1560" w:type="dxa"/>
          </w:tcPr>
          <w:p w:rsidR="00FF6AE3" w:rsidRPr="00B43128" w:rsidRDefault="00FF6AE3" w:rsidP="00F25B5A">
            <w:pPr>
              <w:rPr>
                <w:rFonts w:ascii="Arial" w:eastAsia="Times New Roman" w:hAnsi="Arial" w:cs="Arial"/>
                <w:b/>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DB5613" w:rsidRDefault="00FF6AE3" w:rsidP="00F25B5A">
            <w:pPr>
              <w:rPr>
                <w:rFonts w:ascii="Arial" w:eastAsia="Times New Roman" w:hAnsi="Arial" w:cs="Arial"/>
                <w:b/>
                <w:noProof/>
              </w:rPr>
            </w:pPr>
            <w:r w:rsidRPr="00DB5613">
              <w:rPr>
                <w:rFonts w:ascii="Arial" w:eastAsia="Times New Roman" w:hAnsi="Arial" w:cs="Arial"/>
                <w:b/>
                <w:noProof/>
              </w:rPr>
              <w:t>5,0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Мероприятия в области коммунального хозяйства</w:t>
            </w:r>
          </w:p>
        </w:tc>
        <w:tc>
          <w:tcPr>
            <w:tcW w:w="851"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b/>
                <w:i/>
                <w:noProof/>
              </w:rPr>
            </w:pPr>
            <w:r>
              <w:rPr>
                <w:rFonts w:ascii="Arial" w:eastAsia="Times New Roman" w:hAnsi="Arial" w:cs="Arial"/>
                <w:b/>
                <w:i/>
                <w:noProof/>
              </w:rPr>
              <w:t>05</w:t>
            </w:r>
          </w:p>
        </w:tc>
        <w:tc>
          <w:tcPr>
            <w:tcW w:w="708" w:type="dxa"/>
          </w:tcPr>
          <w:p w:rsidR="00FF6AE3" w:rsidRPr="00B43128" w:rsidRDefault="00FF6AE3" w:rsidP="00F25B5A">
            <w:pPr>
              <w:rPr>
                <w:rFonts w:ascii="Arial" w:eastAsia="Times New Roman" w:hAnsi="Arial" w:cs="Arial"/>
                <w:b/>
              </w:rPr>
            </w:pPr>
            <w:r>
              <w:rPr>
                <w:rFonts w:ascii="Arial" w:eastAsia="Times New Roman" w:hAnsi="Arial" w:cs="Arial"/>
                <w:b/>
              </w:rPr>
              <w:t>02</w:t>
            </w:r>
          </w:p>
        </w:tc>
        <w:tc>
          <w:tcPr>
            <w:tcW w:w="1560" w:type="dxa"/>
          </w:tcPr>
          <w:p w:rsidR="00FF6AE3" w:rsidRPr="00B43128" w:rsidRDefault="00FF6AE3" w:rsidP="00F25B5A">
            <w:pPr>
              <w:rPr>
                <w:rFonts w:ascii="Arial" w:eastAsia="Times New Roman" w:hAnsi="Arial" w:cs="Arial"/>
                <w:b/>
              </w:rPr>
            </w:pPr>
            <w:r>
              <w:rPr>
                <w:rFonts w:ascii="Arial" w:eastAsia="Times New Roman" w:hAnsi="Arial" w:cs="Arial"/>
                <w:b/>
              </w:rPr>
              <w:t>7410000290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DB5613" w:rsidRDefault="00FF6AE3" w:rsidP="00F25B5A">
            <w:pPr>
              <w:rPr>
                <w:rFonts w:ascii="Arial" w:eastAsia="Times New Roman" w:hAnsi="Arial" w:cs="Arial"/>
                <w:b/>
                <w:noProof/>
              </w:rPr>
            </w:pPr>
            <w:r>
              <w:rPr>
                <w:rFonts w:ascii="Arial" w:eastAsia="Times New Roman" w:hAnsi="Arial" w:cs="Arial"/>
                <w:b/>
                <w:noProof/>
              </w:rPr>
              <w:t>5,0</w:t>
            </w:r>
          </w:p>
        </w:tc>
      </w:tr>
      <w:tr w:rsidR="00FF6AE3" w:rsidRPr="00B43128" w:rsidTr="00F25B5A">
        <w:trPr>
          <w:trHeight w:val="170"/>
        </w:trPr>
        <w:tc>
          <w:tcPr>
            <w:tcW w:w="9116" w:type="dxa"/>
          </w:tcPr>
          <w:p w:rsidR="00FF6AE3" w:rsidRPr="00DB5613" w:rsidRDefault="00FF6AE3" w:rsidP="00F25B5A">
            <w:pPr>
              <w:rPr>
                <w:rFonts w:ascii="Arial" w:eastAsia="Times New Roman" w:hAnsi="Arial" w:cs="Arial"/>
                <w:noProof/>
              </w:rPr>
            </w:pPr>
            <w:r>
              <w:rPr>
                <w:rFonts w:ascii="Arial" w:eastAsia="Times New Roman" w:hAnsi="Arial" w:cs="Arial"/>
                <w:noProof/>
              </w:rPr>
              <w:t>Уплата прочих налогов,сборов</w:t>
            </w:r>
          </w:p>
        </w:tc>
        <w:tc>
          <w:tcPr>
            <w:tcW w:w="851" w:type="dxa"/>
            <w:tcMar>
              <w:left w:w="170" w:type="dxa"/>
            </w:tcMar>
          </w:tcPr>
          <w:p w:rsidR="00FF6AE3" w:rsidRPr="00D77750" w:rsidRDefault="00FF6AE3" w:rsidP="00F25B5A">
            <w:pPr>
              <w:rPr>
                <w:rFonts w:ascii="Arial" w:eastAsia="Times New Roman" w:hAnsi="Arial" w:cs="Arial"/>
                <w:i/>
                <w:noProof/>
              </w:rPr>
            </w:pPr>
            <w:r w:rsidRPr="00D77750">
              <w:rPr>
                <w:rFonts w:ascii="Arial" w:eastAsia="Times New Roman" w:hAnsi="Arial" w:cs="Arial"/>
                <w:i/>
                <w:noProof/>
              </w:rPr>
              <w:t>232</w:t>
            </w:r>
          </w:p>
        </w:tc>
        <w:tc>
          <w:tcPr>
            <w:tcW w:w="709" w:type="dxa"/>
            <w:tcMar>
              <w:left w:w="170" w:type="dxa"/>
            </w:tcMar>
          </w:tcPr>
          <w:p w:rsidR="00FF6AE3" w:rsidRPr="00D77750" w:rsidRDefault="00FF6AE3" w:rsidP="00F25B5A">
            <w:pPr>
              <w:rPr>
                <w:rFonts w:ascii="Arial" w:eastAsia="Times New Roman" w:hAnsi="Arial" w:cs="Arial"/>
                <w:i/>
                <w:noProof/>
              </w:rPr>
            </w:pPr>
            <w:r w:rsidRPr="00D77750">
              <w:rPr>
                <w:rFonts w:ascii="Arial" w:eastAsia="Times New Roman" w:hAnsi="Arial" w:cs="Arial"/>
                <w:i/>
                <w:noProof/>
              </w:rPr>
              <w:t>05</w:t>
            </w:r>
          </w:p>
        </w:tc>
        <w:tc>
          <w:tcPr>
            <w:tcW w:w="708" w:type="dxa"/>
          </w:tcPr>
          <w:p w:rsidR="00FF6AE3" w:rsidRPr="00D77750" w:rsidRDefault="00FF6AE3" w:rsidP="00F25B5A">
            <w:pPr>
              <w:rPr>
                <w:rFonts w:ascii="Arial" w:eastAsia="Times New Roman" w:hAnsi="Arial" w:cs="Arial"/>
              </w:rPr>
            </w:pPr>
            <w:r w:rsidRPr="00D77750">
              <w:rPr>
                <w:rFonts w:ascii="Arial" w:eastAsia="Times New Roman" w:hAnsi="Arial" w:cs="Arial"/>
              </w:rPr>
              <w:t>02</w:t>
            </w:r>
          </w:p>
        </w:tc>
        <w:tc>
          <w:tcPr>
            <w:tcW w:w="1560" w:type="dxa"/>
          </w:tcPr>
          <w:p w:rsidR="00FF6AE3" w:rsidRPr="00D77750" w:rsidRDefault="00FF6AE3" w:rsidP="00F25B5A">
            <w:pPr>
              <w:rPr>
                <w:rFonts w:ascii="Arial" w:eastAsia="Times New Roman" w:hAnsi="Arial" w:cs="Arial"/>
              </w:rPr>
            </w:pPr>
            <w:r w:rsidRPr="00D77750">
              <w:rPr>
                <w:rFonts w:ascii="Arial" w:eastAsia="Times New Roman" w:hAnsi="Arial" w:cs="Arial"/>
              </w:rPr>
              <w:t>7410000290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852</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Default="00FF6AE3" w:rsidP="00F25B5A">
            <w:pPr>
              <w:rPr>
                <w:rFonts w:ascii="Arial" w:eastAsia="Times New Roman" w:hAnsi="Arial" w:cs="Arial"/>
                <w:noProof/>
              </w:rPr>
            </w:pPr>
            <w:r>
              <w:rPr>
                <w:rFonts w:ascii="Arial" w:eastAsia="Times New Roman" w:hAnsi="Arial" w:cs="Arial"/>
                <w:noProof/>
              </w:rPr>
              <w:t>5,0</w:t>
            </w:r>
          </w:p>
        </w:tc>
      </w:tr>
      <w:tr w:rsidR="00FF6AE3" w:rsidRPr="00B43128" w:rsidTr="00F25B5A">
        <w:trPr>
          <w:trHeight w:val="170"/>
        </w:trPr>
        <w:tc>
          <w:tcPr>
            <w:tcW w:w="9116" w:type="dxa"/>
          </w:tcPr>
          <w:p w:rsidR="00FF6AE3" w:rsidRPr="00B43128" w:rsidRDefault="00FF6AE3" w:rsidP="00F25B5A">
            <w:pPr>
              <w:keepNext/>
              <w:spacing w:before="240" w:after="60"/>
              <w:outlineLvl w:val="2"/>
              <w:rPr>
                <w:rFonts w:ascii="Arial" w:eastAsia="Times New Roman" w:hAnsi="Arial" w:cs="Arial"/>
                <w:b/>
                <w:bCs/>
              </w:rPr>
            </w:pPr>
            <w:r w:rsidRPr="00B43128">
              <w:rPr>
                <w:rFonts w:ascii="Arial" w:eastAsia="Times New Roman" w:hAnsi="Arial" w:cs="Arial"/>
                <w:b/>
                <w:bCs/>
                <w:noProof/>
              </w:rPr>
              <w:t>Благоустройство</w:t>
            </w:r>
            <w:r w:rsidRPr="00B43128">
              <w:rPr>
                <w:rFonts w:ascii="Arial" w:eastAsia="Times New Roman" w:hAnsi="Arial" w:cs="Arial"/>
                <w:b/>
                <w:bCs/>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5C2C28">
              <w:rPr>
                <w:rFonts w:ascii="Arial" w:eastAsia="Times New Roman" w:hAnsi="Arial" w:cs="Arial"/>
                <w:b/>
                <w:i/>
                <w:noProof/>
              </w:rPr>
              <w:t>05</w:t>
            </w:r>
          </w:p>
        </w:tc>
        <w:tc>
          <w:tcPr>
            <w:tcW w:w="708" w:type="dxa"/>
          </w:tcPr>
          <w:p w:rsidR="00FF6AE3" w:rsidRPr="00B43128" w:rsidRDefault="00FF6AE3" w:rsidP="00F25B5A">
            <w:pPr>
              <w:rPr>
                <w:rFonts w:ascii="Arial" w:eastAsia="Times New Roman" w:hAnsi="Arial" w:cs="Arial"/>
              </w:rPr>
            </w:pPr>
            <w:r w:rsidRPr="005C2C28">
              <w:rPr>
                <w:rFonts w:ascii="Arial" w:eastAsia="Times New Roman" w:hAnsi="Arial" w:cs="Arial"/>
                <w:b/>
                <w:i/>
                <w:noProof/>
              </w:rPr>
              <w:t>0</w:t>
            </w:r>
            <w:r w:rsidRPr="00B43128">
              <w:rPr>
                <w:rFonts w:ascii="Arial" w:eastAsia="Times New Roman" w:hAnsi="Arial" w:cs="Arial"/>
                <w:b/>
                <w:i/>
                <w:noProof/>
              </w:rPr>
              <w:t>3</w:t>
            </w: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5C2C28" w:rsidRDefault="00FF6AE3" w:rsidP="00F25B5A">
            <w:pPr>
              <w:rPr>
                <w:rFonts w:ascii="Arial" w:eastAsia="Times New Roman" w:hAnsi="Arial" w:cs="Arial"/>
              </w:rPr>
            </w:pPr>
          </w:p>
        </w:tc>
        <w:tc>
          <w:tcPr>
            <w:tcW w:w="425" w:type="dxa"/>
          </w:tcPr>
          <w:p w:rsidR="00FF6AE3" w:rsidRPr="005C2C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b/>
              </w:rPr>
            </w:pPr>
            <w:r>
              <w:rPr>
                <w:rFonts w:ascii="Arial" w:eastAsia="Times New Roman" w:hAnsi="Arial" w:cs="Arial"/>
                <w:b/>
              </w:rPr>
              <w:t>200,3</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lang w:val="ru-RU"/>
              </w:rPr>
            </w:pPr>
            <w:r w:rsidRPr="00FE2F68">
              <w:rPr>
                <w:rFonts w:ascii="Arial" w:eastAsia="Times New Roman" w:hAnsi="Arial" w:cs="Arial"/>
                <w:b/>
                <w:noProof/>
                <w:lang w:val="ru-RU"/>
              </w:rPr>
              <w:t>Прочие мероприятия по благоустройству(уличное освещение)</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05</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03</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b/>
                <w:i/>
                <w:noProof/>
              </w:rPr>
              <w:t>7430001580</w:t>
            </w:r>
          </w:p>
        </w:tc>
        <w:tc>
          <w:tcPr>
            <w:tcW w:w="567" w:type="dxa"/>
          </w:tcPr>
          <w:p w:rsidR="00FF6AE3" w:rsidRPr="00B43128" w:rsidRDefault="00FF6AE3" w:rsidP="00F25B5A">
            <w:pPr>
              <w:rPr>
                <w:rFonts w:ascii="Arial" w:eastAsia="Times New Roman" w:hAnsi="Arial" w:cs="Arial"/>
                <w:b/>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794DFA" w:rsidRDefault="00FF6AE3" w:rsidP="00F25B5A">
            <w:pPr>
              <w:rPr>
                <w:rFonts w:ascii="Arial" w:eastAsia="Times New Roman" w:hAnsi="Arial" w:cs="Arial"/>
                <w:b/>
              </w:rPr>
            </w:pPr>
            <w:r>
              <w:rPr>
                <w:rFonts w:ascii="Arial" w:eastAsia="Times New Roman" w:hAnsi="Arial" w:cs="Arial"/>
                <w:b/>
              </w:rPr>
              <w:t>198,8</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Прочая закупка товаров,работ и услуг для обеспечения государственных(муниципальных)нужд</w:t>
            </w:r>
          </w:p>
        </w:tc>
        <w:tc>
          <w:tcPr>
            <w:tcW w:w="851" w:type="dxa"/>
            <w:tcMar>
              <w:left w:w="170" w:type="dxa"/>
            </w:tcMar>
          </w:tcPr>
          <w:p w:rsidR="00FF6AE3" w:rsidRPr="00F275D9" w:rsidRDefault="00FF6AE3" w:rsidP="00F25B5A">
            <w:pPr>
              <w:rPr>
                <w:rFonts w:ascii="Arial" w:eastAsia="Times New Roman" w:hAnsi="Arial" w:cs="Arial"/>
                <w:i/>
                <w:noProof/>
              </w:rPr>
            </w:pPr>
            <w:r w:rsidRPr="00F275D9">
              <w:rPr>
                <w:rFonts w:ascii="Arial" w:eastAsia="Times New Roman" w:hAnsi="Arial" w:cs="Arial"/>
                <w:i/>
                <w:noProof/>
              </w:rPr>
              <w:t>232</w:t>
            </w:r>
          </w:p>
        </w:tc>
        <w:tc>
          <w:tcPr>
            <w:tcW w:w="709" w:type="dxa"/>
            <w:tcMar>
              <w:left w:w="170" w:type="dxa"/>
            </w:tcMar>
          </w:tcPr>
          <w:p w:rsidR="00FF6AE3" w:rsidRPr="00F275D9" w:rsidRDefault="00FF6AE3" w:rsidP="00F25B5A">
            <w:pPr>
              <w:rPr>
                <w:rFonts w:ascii="Arial" w:eastAsia="Times New Roman" w:hAnsi="Arial" w:cs="Arial"/>
                <w:i/>
                <w:noProof/>
              </w:rPr>
            </w:pPr>
            <w:r w:rsidRPr="00F275D9">
              <w:rPr>
                <w:rFonts w:ascii="Arial" w:eastAsia="Times New Roman" w:hAnsi="Arial" w:cs="Arial"/>
                <w:i/>
                <w:noProof/>
              </w:rPr>
              <w:t>05</w:t>
            </w:r>
          </w:p>
        </w:tc>
        <w:tc>
          <w:tcPr>
            <w:tcW w:w="708" w:type="dxa"/>
          </w:tcPr>
          <w:p w:rsidR="00FF6AE3" w:rsidRPr="00F275D9" w:rsidRDefault="00FF6AE3" w:rsidP="00F25B5A">
            <w:pPr>
              <w:rPr>
                <w:rFonts w:ascii="Arial" w:eastAsia="Times New Roman" w:hAnsi="Arial" w:cs="Arial"/>
                <w:i/>
                <w:noProof/>
              </w:rPr>
            </w:pPr>
            <w:r w:rsidRPr="00F275D9">
              <w:rPr>
                <w:rFonts w:ascii="Arial" w:eastAsia="Times New Roman" w:hAnsi="Arial" w:cs="Arial"/>
                <w:i/>
                <w:noProof/>
              </w:rPr>
              <w:t>03</w:t>
            </w:r>
          </w:p>
        </w:tc>
        <w:tc>
          <w:tcPr>
            <w:tcW w:w="1560" w:type="dxa"/>
          </w:tcPr>
          <w:p w:rsidR="00FF6AE3" w:rsidRPr="00F275D9" w:rsidRDefault="00FF6AE3" w:rsidP="00F25B5A">
            <w:pPr>
              <w:rPr>
                <w:rFonts w:ascii="Arial" w:eastAsia="Times New Roman" w:hAnsi="Arial" w:cs="Arial"/>
                <w:i/>
                <w:noProof/>
              </w:rPr>
            </w:pPr>
            <w:r w:rsidRPr="00F275D9">
              <w:rPr>
                <w:rFonts w:ascii="Arial" w:eastAsia="Times New Roman" w:hAnsi="Arial" w:cs="Arial"/>
                <w:i/>
                <w:noProof/>
              </w:rPr>
              <w:t>7430001580</w:t>
            </w:r>
          </w:p>
        </w:tc>
        <w:tc>
          <w:tcPr>
            <w:tcW w:w="567" w:type="dxa"/>
          </w:tcPr>
          <w:p w:rsidR="00FF6AE3" w:rsidRPr="00F275D9" w:rsidRDefault="00FF6AE3" w:rsidP="00F25B5A">
            <w:pPr>
              <w:rPr>
                <w:rFonts w:ascii="Arial" w:eastAsia="Times New Roman" w:hAnsi="Arial" w:cs="Arial"/>
              </w:rPr>
            </w:pPr>
            <w:r w:rsidRPr="00F275D9">
              <w:rPr>
                <w:rFonts w:ascii="Arial" w:eastAsia="Times New Roman" w:hAnsi="Arial" w:cs="Arial"/>
              </w:rPr>
              <w:t>244</w:t>
            </w:r>
          </w:p>
        </w:tc>
        <w:tc>
          <w:tcPr>
            <w:tcW w:w="567" w:type="dxa"/>
          </w:tcPr>
          <w:p w:rsidR="00FF6AE3" w:rsidRPr="00F275D9" w:rsidRDefault="00FF6AE3" w:rsidP="00F25B5A">
            <w:pPr>
              <w:rPr>
                <w:rFonts w:ascii="Arial" w:eastAsia="Times New Roman" w:hAnsi="Arial" w:cs="Arial"/>
              </w:rPr>
            </w:pPr>
          </w:p>
        </w:tc>
        <w:tc>
          <w:tcPr>
            <w:tcW w:w="425" w:type="dxa"/>
          </w:tcPr>
          <w:p w:rsidR="00FF6AE3" w:rsidRPr="00F275D9" w:rsidRDefault="00FF6AE3" w:rsidP="00F25B5A">
            <w:pPr>
              <w:rPr>
                <w:rFonts w:ascii="Arial" w:eastAsia="Times New Roman" w:hAnsi="Arial" w:cs="Arial"/>
              </w:rPr>
            </w:pPr>
          </w:p>
        </w:tc>
        <w:tc>
          <w:tcPr>
            <w:tcW w:w="1315" w:type="dxa"/>
          </w:tcPr>
          <w:p w:rsidR="00FF6AE3" w:rsidRPr="00F275D9" w:rsidRDefault="00FF6AE3" w:rsidP="00F25B5A">
            <w:pPr>
              <w:rPr>
                <w:rFonts w:ascii="Arial" w:eastAsia="Times New Roman" w:hAnsi="Arial" w:cs="Arial"/>
              </w:rPr>
            </w:pPr>
            <w:r>
              <w:rPr>
                <w:rFonts w:ascii="Arial" w:eastAsia="Times New Roman" w:hAnsi="Arial" w:cs="Arial"/>
              </w:rPr>
              <w:t>198,8</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Организация и содержание мест захоронения</w:t>
            </w:r>
          </w:p>
        </w:tc>
        <w:tc>
          <w:tcPr>
            <w:tcW w:w="851" w:type="dxa"/>
            <w:tcMar>
              <w:left w:w="170" w:type="dxa"/>
            </w:tcMar>
          </w:tcPr>
          <w:p w:rsidR="00FF6AE3" w:rsidRPr="00E73F35" w:rsidRDefault="00FF6AE3" w:rsidP="00F25B5A">
            <w:pPr>
              <w:rPr>
                <w:rFonts w:ascii="Arial" w:eastAsia="Times New Roman" w:hAnsi="Arial" w:cs="Arial"/>
                <w:b/>
              </w:rPr>
            </w:pPr>
            <w:r>
              <w:rPr>
                <w:rFonts w:ascii="Arial" w:eastAsia="Times New Roman" w:hAnsi="Arial" w:cs="Arial"/>
                <w:b/>
              </w:rPr>
              <w:t>232</w:t>
            </w:r>
          </w:p>
        </w:tc>
        <w:tc>
          <w:tcPr>
            <w:tcW w:w="709" w:type="dxa"/>
            <w:tcMar>
              <w:left w:w="170" w:type="dxa"/>
            </w:tcMar>
          </w:tcPr>
          <w:p w:rsidR="00FF6AE3" w:rsidRPr="00E73F35" w:rsidRDefault="00FF6AE3" w:rsidP="00F25B5A">
            <w:pPr>
              <w:rPr>
                <w:rFonts w:ascii="Arial" w:eastAsia="Times New Roman" w:hAnsi="Arial" w:cs="Arial"/>
                <w:b/>
              </w:rPr>
            </w:pPr>
            <w:r>
              <w:rPr>
                <w:rFonts w:ascii="Arial" w:eastAsia="Times New Roman" w:hAnsi="Arial" w:cs="Arial"/>
                <w:b/>
              </w:rPr>
              <w:t>05</w:t>
            </w:r>
          </w:p>
        </w:tc>
        <w:tc>
          <w:tcPr>
            <w:tcW w:w="708" w:type="dxa"/>
          </w:tcPr>
          <w:p w:rsidR="00FF6AE3" w:rsidRPr="00E73F35" w:rsidRDefault="00FF6AE3" w:rsidP="00F25B5A">
            <w:pPr>
              <w:rPr>
                <w:rFonts w:ascii="Arial" w:eastAsia="Times New Roman" w:hAnsi="Arial" w:cs="Arial"/>
                <w:b/>
                <w:noProof/>
              </w:rPr>
            </w:pPr>
            <w:r>
              <w:rPr>
                <w:rFonts w:ascii="Arial" w:eastAsia="Times New Roman" w:hAnsi="Arial" w:cs="Arial"/>
                <w:b/>
                <w:noProof/>
              </w:rPr>
              <w:t>03</w:t>
            </w:r>
          </w:p>
        </w:tc>
        <w:tc>
          <w:tcPr>
            <w:tcW w:w="1560" w:type="dxa"/>
          </w:tcPr>
          <w:p w:rsidR="00FF6AE3" w:rsidRPr="00E73F35" w:rsidRDefault="00FF6AE3" w:rsidP="00F25B5A">
            <w:pPr>
              <w:rPr>
                <w:rFonts w:ascii="Arial" w:eastAsia="Times New Roman" w:hAnsi="Arial" w:cs="Arial"/>
                <w:b/>
              </w:rPr>
            </w:pPr>
            <w:r>
              <w:rPr>
                <w:rFonts w:ascii="Arial" w:eastAsia="Times New Roman" w:hAnsi="Arial" w:cs="Arial"/>
                <w:b/>
              </w:rPr>
              <w:t>7430004580</w:t>
            </w:r>
          </w:p>
        </w:tc>
        <w:tc>
          <w:tcPr>
            <w:tcW w:w="567" w:type="dxa"/>
          </w:tcPr>
          <w:p w:rsidR="00FF6AE3" w:rsidRPr="00E73F35" w:rsidRDefault="00FF6AE3" w:rsidP="00F25B5A">
            <w:pPr>
              <w:rPr>
                <w:rFonts w:ascii="Arial" w:eastAsia="Times New Roman" w:hAnsi="Arial" w:cs="Arial"/>
                <w:b/>
              </w:rPr>
            </w:pPr>
          </w:p>
        </w:tc>
        <w:tc>
          <w:tcPr>
            <w:tcW w:w="567" w:type="dxa"/>
          </w:tcPr>
          <w:p w:rsidR="00FF6AE3" w:rsidRPr="00E73F35" w:rsidRDefault="00FF6AE3" w:rsidP="00F25B5A">
            <w:pPr>
              <w:rPr>
                <w:rFonts w:ascii="Arial" w:eastAsia="Times New Roman" w:hAnsi="Arial" w:cs="Arial"/>
                <w:b/>
              </w:rPr>
            </w:pPr>
          </w:p>
        </w:tc>
        <w:tc>
          <w:tcPr>
            <w:tcW w:w="425" w:type="dxa"/>
          </w:tcPr>
          <w:p w:rsidR="00FF6AE3" w:rsidRPr="00E73F35" w:rsidRDefault="00FF6AE3" w:rsidP="00F25B5A">
            <w:pPr>
              <w:rPr>
                <w:rFonts w:ascii="Arial" w:eastAsia="Times New Roman" w:hAnsi="Arial" w:cs="Arial"/>
                <w:b/>
                <w:noProof/>
              </w:rPr>
            </w:pPr>
          </w:p>
        </w:tc>
        <w:tc>
          <w:tcPr>
            <w:tcW w:w="1315" w:type="dxa"/>
          </w:tcPr>
          <w:p w:rsidR="00FF6AE3" w:rsidRPr="00E73F35" w:rsidRDefault="00FF6AE3" w:rsidP="00F25B5A">
            <w:pPr>
              <w:rPr>
                <w:rFonts w:ascii="Arial" w:eastAsia="Times New Roman" w:hAnsi="Arial" w:cs="Arial"/>
                <w:b/>
                <w:noProof/>
              </w:rPr>
            </w:pPr>
            <w:r>
              <w:rPr>
                <w:rFonts w:ascii="Arial" w:eastAsia="Times New Roman" w:hAnsi="Arial" w:cs="Arial"/>
                <w:b/>
                <w:noProof/>
              </w:rPr>
              <w:t>1,5</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Выполнение функций органами местного самоуправления</w:t>
            </w:r>
          </w:p>
        </w:tc>
        <w:tc>
          <w:tcPr>
            <w:tcW w:w="851" w:type="dxa"/>
            <w:tcMar>
              <w:left w:w="170" w:type="dxa"/>
            </w:tcMar>
          </w:tcPr>
          <w:p w:rsidR="00FF6AE3" w:rsidRPr="00E73F35" w:rsidRDefault="00FF6AE3" w:rsidP="00F25B5A">
            <w:pPr>
              <w:rPr>
                <w:rFonts w:ascii="Arial" w:eastAsia="Times New Roman" w:hAnsi="Arial" w:cs="Arial"/>
                <w:b/>
              </w:rPr>
            </w:pPr>
            <w:r w:rsidRPr="00E73F35">
              <w:rPr>
                <w:rFonts w:ascii="Arial" w:eastAsia="Times New Roman" w:hAnsi="Arial" w:cs="Arial"/>
                <w:b/>
              </w:rPr>
              <w:t>232</w:t>
            </w:r>
          </w:p>
        </w:tc>
        <w:tc>
          <w:tcPr>
            <w:tcW w:w="709" w:type="dxa"/>
            <w:tcMar>
              <w:left w:w="170" w:type="dxa"/>
            </w:tcMar>
          </w:tcPr>
          <w:p w:rsidR="00FF6AE3" w:rsidRPr="00E73F35" w:rsidRDefault="00FF6AE3" w:rsidP="00F25B5A">
            <w:pPr>
              <w:rPr>
                <w:rFonts w:ascii="Arial" w:eastAsia="Times New Roman" w:hAnsi="Arial" w:cs="Arial"/>
                <w:b/>
              </w:rPr>
            </w:pPr>
            <w:r w:rsidRPr="00E73F35">
              <w:rPr>
                <w:rFonts w:ascii="Arial" w:eastAsia="Times New Roman" w:hAnsi="Arial" w:cs="Arial"/>
                <w:b/>
              </w:rPr>
              <w:t>05</w:t>
            </w:r>
          </w:p>
        </w:tc>
        <w:tc>
          <w:tcPr>
            <w:tcW w:w="708" w:type="dxa"/>
          </w:tcPr>
          <w:p w:rsidR="00FF6AE3" w:rsidRPr="00E73F35" w:rsidRDefault="00FF6AE3" w:rsidP="00F25B5A">
            <w:pPr>
              <w:rPr>
                <w:rFonts w:ascii="Arial" w:eastAsia="Times New Roman" w:hAnsi="Arial" w:cs="Arial"/>
                <w:b/>
                <w:noProof/>
              </w:rPr>
            </w:pPr>
            <w:r w:rsidRPr="00E73F35">
              <w:rPr>
                <w:rFonts w:ascii="Arial" w:eastAsia="Times New Roman" w:hAnsi="Arial" w:cs="Arial"/>
                <w:b/>
                <w:noProof/>
              </w:rPr>
              <w:t>03</w:t>
            </w:r>
          </w:p>
        </w:tc>
        <w:tc>
          <w:tcPr>
            <w:tcW w:w="1560" w:type="dxa"/>
          </w:tcPr>
          <w:p w:rsidR="00FF6AE3" w:rsidRPr="00E73F35" w:rsidRDefault="00FF6AE3" w:rsidP="00F25B5A">
            <w:pPr>
              <w:rPr>
                <w:rFonts w:ascii="Arial" w:eastAsia="Times New Roman" w:hAnsi="Arial" w:cs="Arial"/>
                <w:b/>
              </w:rPr>
            </w:pPr>
            <w:r w:rsidRPr="00E73F35">
              <w:rPr>
                <w:rFonts w:ascii="Arial" w:eastAsia="Times New Roman" w:hAnsi="Arial" w:cs="Arial"/>
                <w:b/>
              </w:rPr>
              <w:t>7430004580</w:t>
            </w:r>
          </w:p>
        </w:tc>
        <w:tc>
          <w:tcPr>
            <w:tcW w:w="567" w:type="dxa"/>
          </w:tcPr>
          <w:p w:rsidR="00FF6AE3" w:rsidRPr="00E73F35" w:rsidRDefault="00FF6AE3" w:rsidP="00F25B5A">
            <w:pPr>
              <w:rPr>
                <w:rFonts w:ascii="Arial" w:eastAsia="Times New Roman" w:hAnsi="Arial" w:cs="Arial"/>
                <w:b/>
              </w:rPr>
            </w:pPr>
          </w:p>
        </w:tc>
        <w:tc>
          <w:tcPr>
            <w:tcW w:w="567" w:type="dxa"/>
          </w:tcPr>
          <w:p w:rsidR="00FF6AE3" w:rsidRPr="00E73F35" w:rsidRDefault="00FF6AE3" w:rsidP="00F25B5A">
            <w:pPr>
              <w:rPr>
                <w:rFonts w:ascii="Arial" w:eastAsia="Times New Roman" w:hAnsi="Arial" w:cs="Arial"/>
                <w:b/>
              </w:rPr>
            </w:pPr>
          </w:p>
        </w:tc>
        <w:tc>
          <w:tcPr>
            <w:tcW w:w="425" w:type="dxa"/>
          </w:tcPr>
          <w:p w:rsidR="00FF6AE3" w:rsidRPr="00E73F35" w:rsidRDefault="00FF6AE3" w:rsidP="00F25B5A">
            <w:pPr>
              <w:rPr>
                <w:rFonts w:ascii="Arial" w:eastAsia="Times New Roman" w:hAnsi="Arial" w:cs="Arial"/>
                <w:b/>
                <w:noProof/>
              </w:rPr>
            </w:pPr>
          </w:p>
        </w:tc>
        <w:tc>
          <w:tcPr>
            <w:tcW w:w="1315" w:type="dxa"/>
          </w:tcPr>
          <w:p w:rsidR="00FF6AE3" w:rsidRPr="00E73F35" w:rsidRDefault="00FF6AE3" w:rsidP="00F25B5A">
            <w:pPr>
              <w:rPr>
                <w:rFonts w:ascii="Arial" w:eastAsia="Times New Roman" w:hAnsi="Arial" w:cs="Arial"/>
                <w:b/>
                <w:noProof/>
              </w:rPr>
            </w:pPr>
            <w:r w:rsidRPr="00E73F35">
              <w:rPr>
                <w:rFonts w:ascii="Arial" w:eastAsia="Times New Roman" w:hAnsi="Arial" w:cs="Arial"/>
                <w:b/>
                <w:noProof/>
              </w:rPr>
              <w:t>1,5</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Прочая закупка товаров,работ и услуг для обеспечения государственных(муниципальных)нужд</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05</w:t>
            </w:r>
          </w:p>
        </w:tc>
        <w:tc>
          <w:tcPr>
            <w:tcW w:w="708" w:type="dxa"/>
          </w:tcPr>
          <w:p w:rsidR="00FF6AE3" w:rsidRPr="00B43128" w:rsidRDefault="00FF6AE3" w:rsidP="00F25B5A">
            <w:pPr>
              <w:rPr>
                <w:rFonts w:ascii="Arial" w:eastAsia="Times New Roman" w:hAnsi="Arial" w:cs="Arial"/>
                <w:noProof/>
              </w:rPr>
            </w:pPr>
            <w:r>
              <w:rPr>
                <w:rFonts w:ascii="Arial" w:eastAsia="Times New Roman" w:hAnsi="Arial" w:cs="Arial"/>
                <w:noProof/>
              </w:rPr>
              <w:t>03</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7430004580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noProof/>
              </w:rPr>
            </w:pPr>
          </w:p>
        </w:tc>
        <w:tc>
          <w:tcPr>
            <w:tcW w:w="1315" w:type="dxa"/>
          </w:tcPr>
          <w:p w:rsidR="00FF6AE3" w:rsidRPr="00B43128" w:rsidRDefault="00FF6AE3" w:rsidP="00F25B5A">
            <w:pPr>
              <w:rPr>
                <w:rFonts w:ascii="Arial" w:eastAsia="Times New Roman" w:hAnsi="Arial" w:cs="Arial"/>
                <w:noProof/>
              </w:rPr>
            </w:pPr>
            <w:r>
              <w:rPr>
                <w:rFonts w:ascii="Arial" w:eastAsia="Times New Roman" w:hAnsi="Arial" w:cs="Arial"/>
                <w:noProof/>
              </w:rPr>
              <w:t>1,5</w:t>
            </w:r>
          </w:p>
        </w:tc>
      </w:tr>
      <w:tr w:rsidR="00FF6AE3" w:rsidRPr="00B43128" w:rsidTr="00F25B5A">
        <w:trPr>
          <w:trHeight w:val="170"/>
        </w:trPr>
        <w:tc>
          <w:tcPr>
            <w:tcW w:w="9116" w:type="dxa"/>
          </w:tcPr>
          <w:p w:rsidR="00FF6AE3" w:rsidRPr="00B43128" w:rsidRDefault="00FF6AE3" w:rsidP="00F25B5A">
            <w:pPr>
              <w:keepNext/>
              <w:spacing w:before="240" w:after="60"/>
              <w:outlineLvl w:val="2"/>
              <w:rPr>
                <w:rFonts w:ascii="Arial" w:eastAsia="Times New Roman" w:hAnsi="Arial" w:cs="Arial"/>
                <w:b/>
                <w:bCs/>
              </w:rPr>
            </w:pPr>
            <w:r w:rsidRPr="00B43128">
              <w:rPr>
                <w:rFonts w:ascii="Arial" w:eastAsia="Times New Roman" w:hAnsi="Arial" w:cs="Arial"/>
                <w:b/>
                <w:bCs/>
                <w:noProof/>
              </w:rPr>
              <w:t>ОБРАЗОВАНИЕ</w:t>
            </w:r>
            <w:r w:rsidRPr="00B43128">
              <w:rPr>
                <w:rFonts w:ascii="Arial" w:eastAsia="Times New Roman" w:hAnsi="Arial" w:cs="Arial"/>
                <w:b/>
                <w:bCs/>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07</w:t>
            </w:r>
          </w:p>
        </w:tc>
        <w:tc>
          <w:tcPr>
            <w:tcW w:w="708" w:type="dxa"/>
          </w:tcPr>
          <w:p w:rsidR="00FF6AE3" w:rsidRPr="00B43128" w:rsidRDefault="00FF6AE3" w:rsidP="00F25B5A">
            <w:pPr>
              <w:rPr>
                <w:rFonts w:ascii="Arial" w:eastAsia="Times New Roman" w:hAnsi="Arial" w:cs="Arial"/>
              </w:rPr>
            </w:pP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624848" w:rsidRDefault="00FF6AE3" w:rsidP="00F25B5A">
            <w:pPr>
              <w:rPr>
                <w:rFonts w:ascii="Arial" w:eastAsia="Times New Roman" w:hAnsi="Arial" w:cs="Arial"/>
                <w:b/>
              </w:rPr>
            </w:pPr>
            <w:r>
              <w:rPr>
                <w:rFonts w:ascii="Arial" w:eastAsia="Times New Roman" w:hAnsi="Arial" w:cs="Arial"/>
                <w:b/>
              </w:rPr>
              <w:t>5,0</w:t>
            </w:r>
          </w:p>
        </w:tc>
      </w:tr>
      <w:tr w:rsidR="00FF6AE3" w:rsidRPr="00B43128" w:rsidTr="00F25B5A">
        <w:trPr>
          <w:trHeight w:val="170"/>
        </w:trPr>
        <w:tc>
          <w:tcPr>
            <w:tcW w:w="9116" w:type="dxa"/>
          </w:tcPr>
          <w:p w:rsidR="00FF6AE3" w:rsidRPr="00FE2F68" w:rsidRDefault="00FF6AE3" w:rsidP="00F25B5A">
            <w:pPr>
              <w:keepNext/>
              <w:spacing w:before="240" w:after="60"/>
              <w:outlineLvl w:val="2"/>
              <w:rPr>
                <w:rFonts w:ascii="Arial" w:eastAsia="Times New Roman" w:hAnsi="Arial" w:cs="Arial"/>
                <w:b/>
                <w:bCs/>
                <w:noProof/>
                <w:lang w:val="ru-RU"/>
              </w:rPr>
            </w:pPr>
            <w:r w:rsidRPr="00FE2F68">
              <w:rPr>
                <w:rFonts w:ascii="Arial" w:eastAsia="Times New Roman" w:hAnsi="Arial" w:cs="Arial"/>
                <w:b/>
                <w:bCs/>
                <w:noProof/>
                <w:lang w:val="ru-RU"/>
              </w:rPr>
              <w:t>Молодежная политика и оздоровление детей</w:t>
            </w:r>
          </w:p>
        </w:tc>
        <w:tc>
          <w:tcPr>
            <w:tcW w:w="851"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E73F35" w:rsidRDefault="00FF6AE3" w:rsidP="00F25B5A">
            <w:pPr>
              <w:rPr>
                <w:rFonts w:ascii="Arial" w:eastAsia="Times New Roman" w:hAnsi="Arial" w:cs="Arial"/>
                <w:b/>
                <w:i/>
                <w:noProof/>
              </w:rPr>
            </w:pPr>
            <w:r>
              <w:rPr>
                <w:rFonts w:ascii="Arial" w:eastAsia="Times New Roman" w:hAnsi="Arial" w:cs="Arial"/>
                <w:b/>
                <w:i/>
                <w:noProof/>
              </w:rPr>
              <w:t>07</w:t>
            </w:r>
          </w:p>
        </w:tc>
        <w:tc>
          <w:tcPr>
            <w:tcW w:w="708" w:type="dxa"/>
          </w:tcPr>
          <w:p w:rsidR="00FF6AE3" w:rsidRPr="00E73F35" w:rsidRDefault="00FF6AE3" w:rsidP="00F25B5A">
            <w:pPr>
              <w:rPr>
                <w:rFonts w:ascii="Arial" w:eastAsia="Times New Roman" w:hAnsi="Arial" w:cs="Arial"/>
                <w:b/>
              </w:rPr>
            </w:pPr>
            <w:r>
              <w:rPr>
                <w:rFonts w:ascii="Arial" w:eastAsia="Times New Roman" w:hAnsi="Arial" w:cs="Arial"/>
                <w:b/>
              </w:rPr>
              <w:t>07</w:t>
            </w: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E73F35" w:rsidRDefault="00FF6AE3" w:rsidP="00F25B5A">
            <w:pPr>
              <w:rPr>
                <w:rFonts w:ascii="Arial" w:eastAsia="Times New Roman" w:hAnsi="Arial" w:cs="Arial"/>
              </w:rPr>
            </w:pPr>
          </w:p>
        </w:tc>
        <w:tc>
          <w:tcPr>
            <w:tcW w:w="425" w:type="dxa"/>
          </w:tcPr>
          <w:p w:rsidR="00FF6AE3" w:rsidRPr="00E73F35" w:rsidRDefault="00FF6AE3" w:rsidP="00F25B5A">
            <w:pPr>
              <w:rPr>
                <w:rFonts w:ascii="Arial" w:eastAsia="Times New Roman" w:hAnsi="Arial" w:cs="Arial"/>
              </w:rPr>
            </w:pPr>
          </w:p>
        </w:tc>
        <w:tc>
          <w:tcPr>
            <w:tcW w:w="1315" w:type="dxa"/>
          </w:tcPr>
          <w:p w:rsidR="00FF6AE3" w:rsidRDefault="00FF6AE3" w:rsidP="00F25B5A">
            <w:pPr>
              <w:rPr>
                <w:rFonts w:ascii="Arial" w:eastAsia="Times New Roman" w:hAnsi="Arial" w:cs="Arial"/>
                <w:b/>
              </w:rPr>
            </w:pPr>
            <w:r>
              <w:rPr>
                <w:rFonts w:ascii="Arial" w:eastAsia="Times New Roman" w:hAnsi="Arial" w:cs="Arial"/>
                <w:b/>
              </w:rPr>
              <w:t>5,0</w:t>
            </w:r>
          </w:p>
        </w:tc>
      </w:tr>
      <w:tr w:rsidR="00FF6AE3" w:rsidRPr="00B43128" w:rsidTr="00F25B5A">
        <w:trPr>
          <w:trHeight w:val="499"/>
        </w:trPr>
        <w:tc>
          <w:tcPr>
            <w:tcW w:w="9116" w:type="dxa"/>
          </w:tcPr>
          <w:p w:rsidR="00FF6AE3" w:rsidRPr="00FE2F68" w:rsidRDefault="00FF6AE3" w:rsidP="00F25B5A">
            <w:pPr>
              <w:keepNext/>
              <w:spacing w:before="240" w:after="60"/>
              <w:outlineLvl w:val="2"/>
              <w:rPr>
                <w:rFonts w:ascii="Arial" w:eastAsia="Times New Roman" w:hAnsi="Arial" w:cs="Arial"/>
                <w:b/>
                <w:bCs/>
                <w:noProof/>
                <w:lang w:val="ru-RU"/>
              </w:rPr>
            </w:pPr>
            <w:r w:rsidRPr="00FE2F68">
              <w:rPr>
                <w:rFonts w:ascii="Arial" w:eastAsia="Times New Roman" w:hAnsi="Arial" w:cs="Arial"/>
                <w:b/>
                <w:bCs/>
                <w:noProof/>
                <w:lang w:val="ru-RU"/>
              </w:rPr>
              <w:t>Организационно-воспитательная работа с молодежью</w:t>
            </w:r>
          </w:p>
        </w:tc>
        <w:tc>
          <w:tcPr>
            <w:tcW w:w="851"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07</w:t>
            </w:r>
          </w:p>
        </w:tc>
        <w:tc>
          <w:tcPr>
            <w:tcW w:w="708" w:type="dxa"/>
          </w:tcPr>
          <w:p w:rsidR="00FF6AE3" w:rsidRDefault="00FF6AE3" w:rsidP="00F25B5A">
            <w:pPr>
              <w:rPr>
                <w:rFonts w:ascii="Arial" w:eastAsia="Times New Roman" w:hAnsi="Arial" w:cs="Arial"/>
                <w:b/>
              </w:rPr>
            </w:pPr>
            <w:r>
              <w:rPr>
                <w:rFonts w:ascii="Arial" w:eastAsia="Times New Roman" w:hAnsi="Arial" w:cs="Arial"/>
                <w:b/>
              </w:rPr>
              <w:t>07</w:t>
            </w:r>
          </w:p>
        </w:tc>
        <w:tc>
          <w:tcPr>
            <w:tcW w:w="1560" w:type="dxa"/>
          </w:tcPr>
          <w:p w:rsidR="00FF6AE3" w:rsidRPr="002968E1" w:rsidRDefault="00FF6AE3" w:rsidP="00F25B5A">
            <w:pPr>
              <w:rPr>
                <w:rFonts w:ascii="Arial" w:eastAsia="Times New Roman" w:hAnsi="Arial" w:cs="Arial"/>
                <w:b/>
              </w:rPr>
            </w:pPr>
            <w:r w:rsidRPr="002968E1">
              <w:rPr>
                <w:rFonts w:ascii="Arial" w:eastAsia="Times New Roman" w:hAnsi="Arial" w:cs="Arial"/>
                <w:b/>
              </w:rPr>
              <w:t>7240000290</w:t>
            </w:r>
          </w:p>
        </w:tc>
        <w:tc>
          <w:tcPr>
            <w:tcW w:w="567" w:type="dxa"/>
          </w:tcPr>
          <w:p w:rsidR="00FF6AE3" w:rsidRPr="00B43128" w:rsidRDefault="00FF6AE3" w:rsidP="00F25B5A">
            <w:pPr>
              <w:rPr>
                <w:rFonts w:ascii="Arial" w:eastAsia="Times New Roman" w:hAnsi="Arial" w:cs="Arial"/>
              </w:rPr>
            </w:pPr>
          </w:p>
        </w:tc>
        <w:tc>
          <w:tcPr>
            <w:tcW w:w="567" w:type="dxa"/>
          </w:tcPr>
          <w:p w:rsidR="00FF6AE3" w:rsidRPr="00E73F35" w:rsidRDefault="00FF6AE3" w:rsidP="00F25B5A">
            <w:pPr>
              <w:rPr>
                <w:rFonts w:ascii="Arial" w:eastAsia="Times New Roman" w:hAnsi="Arial" w:cs="Arial"/>
              </w:rPr>
            </w:pPr>
          </w:p>
        </w:tc>
        <w:tc>
          <w:tcPr>
            <w:tcW w:w="425" w:type="dxa"/>
          </w:tcPr>
          <w:p w:rsidR="00FF6AE3" w:rsidRPr="00E73F35" w:rsidRDefault="00FF6AE3" w:rsidP="00F25B5A">
            <w:pPr>
              <w:rPr>
                <w:rFonts w:ascii="Arial" w:eastAsia="Times New Roman" w:hAnsi="Arial" w:cs="Arial"/>
              </w:rPr>
            </w:pPr>
          </w:p>
        </w:tc>
        <w:tc>
          <w:tcPr>
            <w:tcW w:w="1315" w:type="dxa"/>
          </w:tcPr>
          <w:p w:rsidR="00FF6AE3" w:rsidRDefault="00FF6AE3" w:rsidP="00F25B5A">
            <w:pPr>
              <w:rPr>
                <w:rFonts w:ascii="Arial" w:eastAsia="Times New Roman" w:hAnsi="Arial" w:cs="Arial"/>
                <w:b/>
              </w:rPr>
            </w:pPr>
            <w:r>
              <w:rPr>
                <w:rFonts w:ascii="Arial" w:eastAsia="Times New Roman" w:hAnsi="Arial" w:cs="Arial"/>
                <w:b/>
              </w:rPr>
              <w:t>5,0</w:t>
            </w:r>
          </w:p>
        </w:tc>
      </w:tr>
      <w:tr w:rsidR="00FF6AE3" w:rsidRPr="00B43128" w:rsidTr="00F25B5A">
        <w:trPr>
          <w:trHeight w:val="337"/>
        </w:trPr>
        <w:tc>
          <w:tcPr>
            <w:tcW w:w="9116" w:type="dxa"/>
          </w:tcPr>
          <w:p w:rsidR="00FF6AE3" w:rsidRPr="00FE2F68" w:rsidRDefault="00FF6AE3" w:rsidP="00F25B5A">
            <w:pPr>
              <w:keepNext/>
              <w:spacing w:before="240" w:after="60"/>
              <w:outlineLvl w:val="2"/>
              <w:rPr>
                <w:rFonts w:ascii="Arial" w:eastAsia="Times New Roman" w:hAnsi="Arial" w:cs="Arial"/>
                <w:b/>
                <w:bCs/>
                <w:noProof/>
                <w:lang w:val="ru-RU"/>
              </w:rPr>
            </w:pPr>
            <w:r w:rsidRPr="00FE2F68">
              <w:rPr>
                <w:rFonts w:ascii="Arial" w:eastAsia="Times New Roman" w:hAnsi="Arial" w:cs="Arial"/>
                <w:b/>
                <w:bCs/>
                <w:noProof/>
                <w:lang w:val="ru-RU"/>
              </w:rPr>
              <w:t>Проведение мероприятий для детей и молодежи</w:t>
            </w:r>
          </w:p>
        </w:tc>
        <w:tc>
          <w:tcPr>
            <w:tcW w:w="851"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07</w:t>
            </w:r>
          </w:p>
        </w:tc>
        <w:tc>
          <w:tcPr>
            <w:tcW w:w="708" w:type="dxa"/>
          </w:tcPr>
          <w:p w:rsidR="00FF6AE3" w:rsidRDefault="00FF6AE3" w:rsidP="00F25B5A">
            <w:pPr>
              <w:rPr>
                <w:rFonts w:ascii="Arial" w:eastAsia="Times New Roman" w:hAnsi="Arial" w:cs="Arial"/>
                <w:b/>
              </w:rPr>
            </w:pPr>
            <w:r>
              <w:rPr>
                <w:rFonts w:ascii="Arial" w:eastAsia="Times New Roman" w:hAnsi="Arial" w:cs="Arial"/>
                <w:b/>
              </w:rPr>
              <w:t>07</w:t>
            </w:r>
          </w:p>
        </w:tc>
        <w:tc>
          <w:tcPr>
            <w:tcW w:w="1560" w:type="dxa"/>
          </w:tcPr>
          <w:p w:rsidR="00FF6AE3" w:rsidRPr="002968E1" w:rsidRDefault="00FF6AE3" w:rsidP="00F25B5A">
            <w:pPr>
              <w:rPr>
                <w:rFonts w:ascii="Arial" w:eastAsia="Times New Roman" w:hAnsi="Arial" w:cs="Arial"/>
                <w:b/>
              </w:rPr>
            </w:pPr>
            <w:r>
              <w:rPr>
                <w:rFonts w:ascii="Arial" w:eastAsia="Times New Roman" w:hAnsi="Arial" w:cs="Arial"/>
                <w:b/>
              </w:rPr>
              <w:t>7240000290</w:t>
            </w:r>
          </w:p>
        </w:tc>
        <w:tc>
          <w:tcPr>
            <w:tcW w:w="567" w:type="dxa"/>
          </w:tcPr>
          <w:p w:rsidR="00FF6AE3" w:rsidRPr="00B43128" w:rsidRDefault="00FF6AE3" w:rsidP="00F25B5A">
            <w:pPr>
              <w:rPr>
                <w:rFonts w:ascii="Arial" w:eastAsia="Times New Roman" w:hAnsi="Arial" w:cs="Arial"/>
              </w:rPr>
            </w:pPr>
          </w:p>
        </w:tc>
        <w:tc>
          <w:tcPr>
            <w:tcW w:w="567" w:type="dxa"/>
          </w:tcPr>
          <w:p w:rsidR="00FF6AE3" w:rsidRPr="00E73F35" w:rsidRDefault="00FF6AE3" w:rsidP="00F25B5A">
            <w:pPr>
              <w:rPr>
                <w:rFonts w:ascii="Arial" w:eastAsia="Times New Roman" w:hAnsi="Arial" w:cs="Arial"/>
              </w:rPr>
            </w:pPr>
          </w:p>
        </w:tc>
        <w:tc>
          <w:tcPr>
            <w:tcW w:w="425" w:type="dxa"/>
          </w:tcPr>
          <w:p w:rsidR="00FF6AE3" w:rsidRPr="00E73F35" w:rsidRDefault="00FF6AE3" w:rsidP="00F25B5A">
            <w:pPr>
              <w:rPr>
                <w:rFonts w:ascii="Arial" w:eastAsia="Times New Roman" w:hAnsi="Arial" w:cs="Arial"/>
              </w:rPr>
            </w:pPr>
          </w:p>
        </w:tc>
        <w:tc>
          <w:tcPr>
            <w:tcW w:w="1315" w:type="dxa"/>
          </w:tcPr>
          <w:p w:rsidR="00FF6AE3" w:rsidRDefault="00FF6AE3" w:rsidP="00F25B5A">
            <w:pPr>
              <w:rPr>
                <w:rFonts w:ascii="Arial" w:eastAsia="Times New Roman" w:hAnsi="Arial" w:cs="Arial"/>
                <w:b/>
              </w:rPr>
            </w:pPr>
            <w:r>
              <w:rPr>
                <w:rFonts w:ascii="Arial" w:eastAsia="Times New Roman" w:hAnsi="Arial" w:cs="Arial"/>
                <w:b/>
              </w:rPr>
              <w:t>5,0</w:t>
            </w:r>
          </w:p>
        </w:tc>
      </w:tr>
      <w:tr w:rsidR="00FF6AE3" w:rsidRPr="00B43128" w:rsidTr="00F25B5A">
        <w:trPr>
          <w:trHeight w:val="743"/>
        </w:trPr>
        <w:tc>
          <w:tcPr>
            <w:tcW w:w="9116" w:type="dxa"/>
          </w:tcPr>
          <w:p w:rsidR="00FF6AE3" w:rsidRPr="00FE2F68" w:rsidRDefault="00FF6AE3" w:rsidP="00F25B5A">
            <w:pPr>
              <w:keepNext/>
              <w:spacing w:before="240" w:after="60"/>
              <w:outlineLvl w:val="2"/>
              <w:rPr>
                <w:rFonts w:ascii="Arial" w:eastAsia="Times New Roman" w:hAnsi="Arial" w:cs="Arial"/>
                <w:bCs/>
                <w:noProof/>
                <w:lang w:val="ru-RU"/>
              </w:rPr>
            </w:pPr>
            <w:r w:rsidRPr="00FE2F68">
              <w:rPr>
                <w:rFonts w:ascii="Arial" w:eastAsia="Times New Roman" w:hAnsi="Arial" w:cs="Arial"/>
                <w:bCs/>
                <w:noProof/>
                <w:lang w:val="ru-RU"/>
              </w:rPr>
              <w:t>Прочая закупка товаров,работ и услуг для обеспечения государственных(муниципальных) нужд</w:t>
            </w:r>
          </w:p>
        </w:tc>
        <w:tc>
          <w:tcPr>
            <w:tcW w:w="851" w:type="dxa"/>
            <w:tcMar>
              <w:left w:w="170" w:type="dxa"/>
            </w:tcMar>
          </w:tcPr>
          <w:p w:rsidR="00FF6AE3" w:rsidRPr="007A3465" w:rsidRDefault="00FF6AE3" w:rsidP="00F25B5A">
            <w:pPr>
              <w:rPr>
                <w:rFonts w:ascii="Arial" w:eastAsia="Times New Roman" w:hAnsi="Arial" w:cs="Arial"/>
                <w:i/>
                <w:noProof/>
              </w:rPr>
            </w:pPr>
            <w:r>
              <w:rPr>
                <w:rFonts w:ascii="Arial" w:eastAsia="Times New Roman" w:hAnsi="Arial" w:cs="Arial"/>
                <w:i/>
                <w:noProof/>
              </w:rPr>
              <w:t>232</w:t>
            </w:r>
          </w:p>
        </w:tc>
        <w:tc>
          <w:tcPr>
            <w:tcW w:w="709" w:type="dxa"/>
            <w:tcMar>
              <w:left w:w="170" w:type="dxa"/>
            </w:tcMar>
          </w:tcPr>
          <w:p w:rsidR="00FF6AE3" w:rsidRPr="007A3465" w:rsidRDefault="00FF6AE3" w:rsidP="00F25B5A">
            <w:pPr>
              <w:rPr>
                <w:rFonts w:ascii="Arial" w:eastAsia="Times New Roman" w:hAnsi="Arial" w:cs="Arial"/>
                <w:i/>
                <w:noProof/>
              </w:rPr>
            </w:pPr>
            <w:r w:rsidRPr="007A3465">
              <w:rPr>
                <w:rFonts w:ascii="Arial" w:eastAsia="Times New Roman" w:hAnsi="Arial" w:cs="Arial"/>
                <w:i/>
                <w:noProof/>
              </w:rPr>
              <w:t>07</w:t>
            </w:r>
          </w:p>
        </w:tc>
        <w:tc>
          <w:tcPr>
            <w:tcW w:w="708" w:type="dxa"/>
          </w:tcPr>
          <w:p w:rsidR="00FF6AE3" w:rsidRPr="007A3465" w:rsidRDefault="00FF6AE3" w:rsidP="00F25B5A">
            <w:pPr>
              <w:rPr>
                <w:rFonts w:ascii="Arial" w:eastAsia="Times New Roman" w:hAnsi="Arial" w:cs="Arial"/>
              </w:rPr>
            </w:pPr>
            <w:r w:rsidRPr="007A3465">
              <w:rPr>
                <w:rFonts w:ascii="Arial" w:eastAsia="Times New Roman" w:hAnsi="Arial" w:cs="Arial"/>
              </w:rPr>
              <w:t>07</w:t>
            </w:r>
          </w:p>
        </w:tc>
        <w:tc>
          <w:tcPr>
            <w:tcW w:w="1560" w:type="dxa"/>
          </w:tcPr>
          <w:p w:rsidR="00FF6AE3" w:rsidRPr="007A3465" w:rsidRDefault="00FF6AE3" w:rsidP="00F25B5A">
            <w:pPr>
              <w:rPr>
                <w:rFonts w:ascii="Arial" w:eastAsia="Times New Roman" w:hAnsi="Arial" w:cs="Arial"/>
              </w:rPr>
            </w:pPr>
            <w:r w:rsidRPr="007A3465">
              <w:rPr>
                <w:rFonts w:ascii="Arial" w:eastAsia="Times New Roman" w:hAnsi="Arial" w:cs="Arial"/>
              </w:rPr>
              <w:t>7240000290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E73F35" w:rsidRDefault="00FF6AE3" w:rsidP="00F25B5A">
            <w:pPr>
              <w:rPr>
                <w:rFonts w:ascii="Arial" w:eastAsia="Times New Roman" w:hAnsi="Arial" w:cs="Arial"/>
              </w:rPr>
            </w:pPr>
          </w:p>
        </w:tc>
        <w:tc>
          <w:tcPr>
            <w:tcW w:w="425" w:type="dxa"/>
          </w:tcPr>
          <w:p w:rsidR="00FF6AE3" w:rsidRPr="00E73F35" w:rsidRDefault="00FF6AE3" w:rsidP="00F25B5A">
            <w:pPr>
              <w:rPr>
                <w:rFonts w:ascii="Arial" w:eastAsia="Times New Roman" w:hAnsi="Arial" w:cs="Arial"/>
              </w:rPr>
            </w:pPr>
          </w:p>
        </w:tc>
        <w:tc>
          <w:tcPr>
            <w:tcW w:w="1315" w:type="dxa"/>
          </w:tcPr>
          <w:p w:rsidR="00FF6AE3" w:rsidRDefault="00FF6AE3" w:rsidP="00F25B5A">
            <w:pPr>
              <w:rPr>
                <w:rFonts w:ascii="Arial" w:eastAsia="Times New Roman" w:hAnsi="Arial" w:cs="Arial"/>
                <w:b/>
              </w:rPr>
            </w:pPr>
            <w:r>
              <w:rPr>
                <w:rFonts w:ascii="Arial" w:eastAsia="Times New Roman" w:hAnsi="Arial" w:cs="Arial"/>
                <w:b/>
              </w:rPr>
              <w:t>5,0</w:t>
            </w:r>
          </w:p>
        </w:tc>
      </w:tr>
      <w:tr w:rsidR="00FF6AE3" w:rsidRPr="00F04517" w:rsidTr="00F25B5A">
        <w:trPr>
          <w:trHeight w:val="170"/>
        </w:trPr>
        <w:tc>
          <w:tcPr>
            <w:tcW w:w="9116" w:type="dxa"/>
          </w:tcPr>
          <w:p w:rsidR="00FF6AE3" w:rsidRPr="00F04517" w:rsidRDefault="00FF6AE3" w:rsidP="00F25B5A">
            <w:pPr>
              <w:rPr>
                <w:rFonts w:ascii="Arial" w:eastAsia="Times New Roman" w:hAnsi="Arial" w:cs="Arial"/>
                <w:b/>
                <w:noProof/>
              </w:rPr>
            </w:pPr>
            <w:r>
              <w:rPr>
                <w:rFonts w:ascii="Arial" w:eastAsia="Times New Roman" w:hAnsi="Arial" w:cs="Arial"/>
                <w:b/>
                <w:noProof/>
              </w:rPr>
              <w:t>КУЛЬТУРА,КИНЕМАТОГРАФИЯ</w:t>
            </w:r>
          </w:p>
        </w:tc>
        <w:tc>
          <w:tcPr>
            <w:tcW w:w="851" w:type="dxa"/>
            <w:tcMar>
              <w:left w:w="170" w:type="dxa"/>
            </w:tcMar>
          </w:tcPr>
          <w:p w:rsidR="00FF6AE3" w:rsidRPr="00F04517" w:rsidRDefault="00FF6AE3" w:rsidP="00F25B5A">
            <w:pPr>
              <w:rPr>
                <w:rFonts w:ascii="Arial" w:eastAsia="Times New Roman" w:hAnsi="Arial" w:cs="Arial"/>
                <w:b/>
              </w:rPr>
            </w:pPr>
            <w:r>
              <w:rPr>
                <w:rFonts w:ascii="Arial" w:eastAsia="Times New Roman" w:hAnsi="Arial" w:cs="Arial"/>
                <w:b/>
              </w:rPr>
              <w:t>232</w:t>
            </w:r>
          </w:p>
        </w:tc>
        <w:tc>
          <w:tcPr>
            <w:tcW w:w="709" w:type="dxa"/>
            <w:tcMar>
              <w:left w:w="170" w:type="dxa"/>
            </w:tcMar>
          </w:tcPr>
          <w:p w:rsidR="00FF6AE3" w:rsidRPr="00F04517" w:rsidRDefault="00FF6AE3" w:rsidP="00F25B5A">
            <w:pPr>
              <w:rPr>
                <w:rFonts w:ascii="Arial" w:eastAsia="Times New Roman" w:hAnsi="Arial" w:cs="Arial"/>
                <w:b/>
              </w:rPr>
            </w:pPr>
            <w:r>
              <w:rPr>
                <w:rFonts w:ascii="Arial" w:eastAsia="Times New Roman" w:hAnsi="Arial" w:cs="Arial"/>
                <w:b/>
              </w:rPr>
              <w:t>08</w:t>
            </w:r>
          </w:p>
        </w:tc>
        <w:tc>
          <w:tcPr>
            <w:tcW w:w="708" w:type="dxa"/>
          </w:tcPr>
          <w:p w:rsidR="00FF6AE3" w:rsidRPr="00F04517" w:rsidRDefault="00FF6AE3" w:rsidP="00F25B5A">
            <w:pPr>
              <w:rPr>
                <w:rFonts w:ascii="Arial" w:eastAsia="Times New Roman" w:hAnsi="Arial" w:cs="Arial"/>
                <w:b/>
                <w:noProof/>
              </w:rPr>
            </w:pPr>
          </w:p>
        </w:tc>
        <w:tc>
          <w:tcPr>
            <w:tcW w:w="1560" w:type="dxa"/>
          </w:tcPr>
          <w:p w:rsidR="00FF6AE3" w:rsidRPr="00F04517" w:rsidRDefault="00FF6AE3" w:rsidP="00F25B5A">
            <w:pPr>
              <w:rPr>
                <w:rFonts w:ascii="Arial" w:eastAsia="Times New Roman" w:hAnsi="Arial" w:cs="Arial"/>
                <w:b/>
              </w:rPr>
            </w:pPr>
          </w:p>
        </w:tc>
        <w:tc>
          <w:tcPr>
            <w:tcW w:w="567" w:type="dxa"/>
          </w:tcPr>
          <w:p w:rsidR="00FF6AE3" w:rsidRPr="00F04517" w:rsidRDefault="00FF6AE3" w:rsidP="00F25B5A">
            <w:pPr>
              <w:rPr>
                <w:rFonts w:ascii="Arial" w:eastAsia="Times New Roman" w:hAnsi="Arial" w:cs="Arial"/>
                <w:b/>
              </w:rPr>
            </w:pPr>
          </w:p>
        </w:tc>
        <w:tc>
          <w:tcPr>
            <w:tcW w:w="567" w:type="dxa"/>
          </w:tcPr>
          <w:p w:rsidR="00FF6AE3" w:rsidRPr="00F04517" w:rsidRDefault="00FF6AE3" w:rsidP="00F25B5A">
            <w:pPr>
              <w:rPr>
                <w:rFonts w:ascii="Arial" w:eastAsia="Times New Roman" w:hAnsi="Arial" w:cs="Arial"/>
                <w:b/>
              </w:rPr>
            </w:pPr>
          </w:p>
        </w:tc>
        <w:tc>
          <w:tcPr>
            <w:tcW w:w="425" w:type="dxa"/>
          </w:tcPr>
          <w:p w:rsidR="00FF6AE3" w:rsidRPr="00F04517" w:rsidRDefault="00FF6AE3" w:rsidP="00F25B5A">
            <w:pPr>
              <w:rPr>
                <w:rFonts w:ascii="Arial" w:eastAsia="Times New Roman" w:hAnsi="Arial" w:cs="Arial"/>
                <w:b/>
                <w:noProof/>
              </w:rPr>
            </w:pPr>
          </w:p>
        </w:tc>
        <w:tc>
          <w:tcPr>
            <w:tcW w:w="1315" w:type="dxa"/>
          </w:tcPr>
          <w:p w:rsidR="00FF6AE3" w:rsidRPr="00F04517" w:rsidRDefault="00FF6AE3" w:rsidP="00F25B5A">
            <w:pPr>
              <w:rPr>
                <w:rFonts w:ascii="Arial" w:eastAsia="Times New Roman" w:hAnsi="Arial" w:cs="Arial"/>
                <w:b/>
              </w:rPr>
            </w:pPr>
            <w:r>
              <w:rPr>
                <w:rFonts w:ascii="Arial" w:eastAsia="Times New Roman" w:hAnsi="Arial" w:cs="Arial"/>
                <w:b/>
              </w:rPr>
              <w:t>704,2</w:t>
            </w:r>
          </w:p>
        </w:tc>
      </w:tr>
      <w:tr w:rsidR="00FF6AE3" w:rsidRPr="00F04517" w:rsidTr="00F25B5A">
        <w:trPr>
          <w:trHeight w:val="170"/>
        </w:trPr>
        <w:tc>
          <w:tcPr>
            <w:tcW w:w="9116" w:type="dxa"/>
          </w:tcPr>
          <w:p w:rsidR="00FF6AE3" w:rsidRDefault="00FF6AE3" w:rsidP="00F25B5A">
            <w:pPr>
              <w:rPr>
                <w:rFonts w:ascii="Arial" w:eastAsia="Times New Roman" w:hAnsi="Arial" w:cs="Arial"/>
                <w:b/>
                <w:noProof/>
              </w:rPr>
            </w:pPr>
            <w:r>
              <w:rPr>
                <w:rFonts w:ascii="Arial" w:eastAsia="Times New Roman" w:hAnsi="Arial" w:cs="Arial"/>
                <w:b/>
                <w:noProof/>
              </w:rPr>
              <w:t>Культура</w:t>
            </w:r>
          </w:p>
        </w:tc>
        <w:tc>
          <w:tcPr>
            <w:tcW w:w="851" w:type="dxa"/>
            <w:tcMar>
              <w:left w:w="170" w:type="dxa"/>
            </w:tcMar>
          </w:tcPr>
          <w:p w:rsidR="00FF6AE3" w:rsidRDefault="00FF6AE3" w:rsidP="00F25B5A">
            <w:pPr>
              <w:rPr>
                <w:rFonts w:ascii="Arial" w:eastAsia="Times New Roman" w:hAnsi="Arial" w:cs="Arial"/>
                <w:b/>
              </w:rPr>
            </w:pPr>
            <w:r>
              <w:rPr>
                <w:rFonts w:ascii="Arial" w:eastAsia="Times New Roman" w:hAnsi="Arial" w:cs="Arial"/>
                <w:b/>
              </w:rPr>
              <w:t>232</w:t>
            </w:r>
          </w:p>
        </w:tc>
        <w:tc>
          <w:tcPr>
            <w:tcW w:w="709" w:type="dxa"/>
            <w:tcMar>
              <w:left w:w="170" w:type="dxa"/>
            </w:tcMar>
          </w:tcPr>
          <w:p w:rsidR="00FF6AE3" w:rsidRDefault="00FF6AE3" w:rsidP="00F25B5A">
            <w:pPr>
              <w:rPr>
                <w:rFonts w:ascii="Arial" w:eastAsia="Times New Roman" w:hAnsi="Arial" w:cs="Arial"/>
                <w:b/>
              </w:rPr>
            </w:pPr>
            <w:r>
              <w:rPr>
                <w:rFonts w:ascii="Arial" w:eastAsia="Times New Roman" w:hAnsi="Arial" w:cs="Arial"/>
                <w:b/>
              </w:rPr>
              <w:t>08</w:t>
            </w:r>
          </w:p>
        </w:tc>
        <w:tc>
          <w:tcPr>
            <w:tcW w:w="708" w:type="dxa"/>
          </w:tcPr>
          <w:p w:rsidR="00FF6AE3" w:rsidRPr="00F04517" w:rsidRDefault="00FF6AE3" w:rsidP="00F25B5A">
            <w:pPr>
              <w:rPr>
                <w:rFonts w:ascii="Arial" w:eastAsia="Times New Roman" w:hAnsi="Arial" w:cs="Arial"/>
                <w:b/>
                <w:noProof/>
              </w:rPr>
            </w:pPr>
            <w:r>
              <w:rPr>
                <w:rFonts w:ascii="Arial" w:eastAsia="Times New Roman" w:hAnsi="Arial" w:cs="Arial"/>
                <w:b/>
                <w:noProof/>
              </w:rPr>
              <w:t>01</w:t>
            </w:r>
          </w:p>
        </w:tc>
        <w:tc>
          <w:tcPr>
            <w:tcW w:w="1560" w:type="dxa"/>
          </w:tcPr>
          <w:p w:rsidR="00FF6AE3" w:rsidRPr="00F04517" w:rsidRDefault="00FF6AE3" w:rsidP="00F25B5A">
            <w:pPr>
              <w:rPr>
                <w:rFonts w:ascii="Arial" w:eastAsia="Times New Roman" w:hAnsi="Arial" w:cs="Arial"/>
                <w:b/>
              </w:rPr>
            </w:pPr>
          </w:p>
        </w:tc>
        <w:tc>
          <w:tcPr>
            <w:tcW w:w="567" w:type="dxa"/>
          </w:tcPr>
          <w:p w:rsidR="00FF6AE3" w:rsidRPr="00F04517" w:rsidRDefault="00FF6AE3" w:rsidP="00F25B5A">
            <w:pPr>
              <w:rPr>
                <w:rFonts w:ascii="Arial" w:eastAsia="Times New Roman" w:hAnsi="Arial" w:cs="Arial"/>
                <w:b/>
              </w:rPr>
            </w:pPr>
          </w:p>
        </w:tc>
        <w:tc>
          <w:tcPr>
            <w:tcW w:w="567" w:type="dxa"/>
          </w:tcPr>
          <w:p w:rsidR="00FF6AE3" w:rsidRPr="00F04517" w:rsidRDefault="00FF6AE3" w:rsidP="00F25B5A">
            <w:pPr>
              <w:rPr>
                <w:rFonts w:ascii="Arial" w:eastAsia="Times New Roman" w:hAnsi="Arial" w:cs="Arial"/>
                <w:b/>
              </w:rPr>
            </w:pPr>
          </w:p>
        </w:tc>
        <w:tc>
          <w:tcPr>
            <w:tcW w:w="425" w:type="dxa"/>
          </w:tcPr>
          <w:p w:rsidR="00FF6AE3" w:rsidRPr="00F04517" w:rsidRDefault="00FF6AE3" w:rsidP="00F25B5A">
            <w:pPr>
              <w:rPr>
                <w:rFonts w:ascii="Arial" w:eastAsia="Times New Roman" w:hAnsi="Arial" w:cs="Arial"/>
                <w:b/>
                <w:noProof/>
              </w:rPr>
            </w:pPr>
          </w:p>
        </w:tc>
        <w:tc>
          <w:tcPr>
            <w:tcW w:w="1315" w:type="dxa"/>
          </w:tcPr>
          <w:p w:rsidR="00FF6AE3" w:rsidRDefault="00FF6AE3" w:rsidP="00F25B5A">
            <w:pPr>
              <w:rPr>
                <w:rFonts w:ascii="Arial" w:eastAsia="Times New Roman" w:hAnsi="Arial" w:cs="Arial"/>
                <w:b/>
              </w:rPr>
            </w:pPr>
            <w:r>
              <w:rPr>
                <w:rFonts w:ascii="Arial" w:eastAsia="Times New Roman" w:hAnsi="Arial" w:cs="Arial"/>
                <w:b/>
              </w:rPr>
              <w:t>704,2</w:t>
            </w:r>
          </w:p>
        </w:tc>
      </w:tr>
      <w:tr w:rsidR="00FF6AE3" w:rsidRPr="00F04517" w:rsidTr="00F25B5A">
        <w:trPr>
          <w:trHeight w:val="170"/>
        </w:trPr>
        <w:tc>
          <w:tcPr>
            <w:tcW w:w="9116" w:type="dxa"/>
          </w:tcPr>
          <w:p w:rsidR="00FF6AE3" w:rsidRDefault="00FF6AE3" w:rsidP="00F25B5A">
            <w:pPr>
              <w:rPr>
                <w:rFonts w:ascii="Arial" w:eastAsia="Times New Roman" w:hAnsi="Arial" w:cs="Arial"/>
                <w:b/>
                <w:noProof/>
              </w:rPr>
            </w:pPr>
            <w:r>
              <w:rPr>
                <w:rFonts w:ascii="Arial" w:eastAsia="Times New Roman" w:hAnsi="Arial" w:cs="Arial"/>
                <w:b/>
                <w:noProof/>
              </w:rPr>
              <w:t>Обеспечение деятельности учреждений культуры</w:t>
            </w:r>
          </w:p>
        </w:tc>
        <w:tc>
          <w:tcPr>
            <w:tcW w:w="851" w:type="dxa"/>
            <w:tcMar>
              <w:left w:w="170" w:type="dxa"/>
            </w:tcMar>
          </w:tcPr>
          <w:p w:rsidR="00FF6AE3" w:rsidRDefault="00FF6AE3" w:rsidP="00F25B5A">
            <w:pPr>
              <w:rPr>
                <w:rFonts w:ascii="Arial" w:eastAsia="Times New Roman" w:hAnsi="Arial" w:cs="Arial"/>
                <w:b/>
              </w:rPr>
            </w:pPr>
            <w:r>
              <w:rPr>
                <w:rFonts w:ascii="Arial" w:eastAsia="Times New Roman" w:hAnsi="Arial" w:cs="Arial"/>
                <w:b/>
              </w:rPr>
              <w:t>232</w:t>
            </w:r>
          </w:p>
        </w:tc>
        <w:tc>
          <w:tcPr>
            <w:tcW w:w="709" w:type="dxa"/>
            <w:tcMar>
              <w:left w:w="170" w:type="dxa"/>
            </w:tcMar>
          </w:tcPr>
          <w:p w:rsidR="00FF6AE3" w:rsidRDefault="00FF6AE3" w:rsidP="00F25B5A">
            <w:pPr>
              <w:rPr>
                <w:rFonts w:ascii="Arial" w:eastAsia="Times New Roman" w:hAnsi="Arial" w:cs="Arial"/>
                <w:b/>
              </w:rPr>
            </w:pPr>
            <w:r>
              <w:rPr>
                <w:rFonts w:ascii="Arial" w:eastAsia="Times New Roman" w:hAnsi="Arial" w:cs="Arial"/>
                <w:b/>
              </w:rPr>
              <w:t>08</w:t>
            </w:r>
          </w:p>
        </w:tc>
        <w:tc>
          <w:tcPr>
            <w:tcW w:w="708" w:type="dxa"/>
          </w:tcPr>
          <w:p w:rsidR="00FF6AE3" w:rsidRDefault="00FF6AE3" w:rsidP="00F25B5A">
            <w:pPr>
              <w:rPr>
                <w:rFonts w:ascii="Arial" w:eastAsia="Times New Roman" w:hAnsi="Arial" w:cs="Arial"/>
                <w:b/>
                <w:noProof/>
              </w:rPr>
            </w:pPr>
            <w:r>
              <w:rPr>
                <w:rFonts w:ascii="Arial" w:eastAsia="Times New Roman" w:hAnsi="Arial" w:cs="Arial"/>
                <w:b/>
                <w:noProof/>
              </w:rPr>
              <w:t>01</w:t>
            </w:r>
          </w:p>
        </w:tc>
        <w:tc>
          <w:tcPr>
            <w:tcW w:w="1560" w:type="dxa"/>
          </w:tcPr>
          <w:p w:rsidR="00FF6AE3" w:rsidRPr="00F04517" w:rsidRDefault="00FF6AE3" w:rsidP="00F25B5A">
            <w:pPr>
              <w:rPr>
                <w:rFonts w:ascii="Arial" w:eastAsia="Times New Roman" w:hAnsi="Arial" w:cs="Arial"/>
                <w:b/>
              </w:rPr>
            </w:pPr>
            <w:r>
              <w:rPr>
                <w:rFonts w:ascii="Arial" w:eastAsia="Times New Roman" w:hAnsi="Arial" w:cs="Arial"/>
                <w:b/>
              </w:rPr>
              <w:t>7610000210</w:t>
            </w:r>
          </w:p>
        </w:tc>
        <w:tc>
          <w:tcPr>
            <w:tcW w:w="567" w:type="dxa"/>
          </w:tcPr>
          <w:p w:rsidR="00FF6AE3" w:rsidRPr="00F04517" w:rsidRDefault="00FF6AE3" w:rsidP="00F25B5A">
            <w:pPr>
              <w:rPr>
                <w:rFonts w:ascii="Arial" w:eastAsia="Times New Roman" w:hAnsi="Arial" w:cs="Arial"/>
                <w:b/>
              </w:rPr>
            </w:pPr>
          </w:p>
        </w:tc>
        <w:tc>
          <w:tcPr>
            <w:tcW w:w="567" w:type="dxa"/>
          </w:tcPr>
          <w:p w:rsidR="00FF6AE3" w:rsidRPr="004D693B" w:rsidRDefault="00FF6AE3" w:rsidP="00F25B5A">
            <w:pPr>
              <w:rPr>
                <w:rFonts w:ascii="Arial" w:eastAsia="Times New Roman" w:hAnsi="Arial" w:cs="Arial"/>
                <w:b/>
              </w:rPr>
            </w:pPr>
          </w:p>
        </w:tc>
        <w:tc>
          <w:tcPr>
            <w:tcW w:w="425" w:type="dxa"/>
          </w:tcPr>
          <w:p w:rsidR="00FF6AE3" w:rsidRPr="00F04517" w:rsidRDefault="00FF6AE3" w:rsidP="00F25B5A">
            <w:pPr>
              <w:rPr>
                <w:rFonts w:ascii="Arial" w:eastAsia="Times New Roman" w:hAnsi="Arial" w:cs="Arial"/>
                <w:b/>
                <w:noProof/>
              </w:rPr>
            </w:pPr>
          </w:p>
        </w:tc>
        <w:tc>
          <w:tcPr>
            <w:tcW w:w="1315" w:type="dxa"/>
          </w:tcPr>
          <w:p w:rsidR="00FF6AE3" w:rsidRDefault="00FF6AE3" w:rsidP="00F25B5A">
            <w:pPr>
              <w:rPr>
                <w:rFonts w:ascii="Arial" w:eastAsia="Times New Roman" w:hAnsi="Arial" w:cs="Arial"/>
                <w:b/>
              </w:rPr>
            </w:pPr>
            <w:r>
              <w:rPr>
                <w:rFonts w:ascii="Arial" w:eastAsia="Times New Roman" w:hAnsi="Arial" w:cs="Arial"/>
                <w:b/>
              </w:rPr>
              <w:t>704,2</w:t>
            </w:r>
          </w:p>
        </w:tc>
      </w:tr>
      <w:tr w:rsidR="00FF6AE3" w:rsidRPr="00F04517"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Закупка товаров,работ,услуг для обеспечения государственных(муниципальных) нужд</w:t>
            </w:r>
          </w:p>
        </w:tc>
        <w:tc>
          <w:tcPr>
            <w:tcW w:w="851" w:type="dxa"/>
            <w:tcMar>
              <w:left w:w="170" w:type="dxa"/>
            </w:tcMar>
          </w:tcPr>
          <w:p w:rsidR="00FF6AE3" w:rsidRPr="007A3465" w:rsidRDefault="00FF6AE3" w:rsidP="00F25B5A">
            <w:pPr>
              <w:rPr>
                <w:rFonts w:ascii="Arial" w:eastAsia="Times New Roman" w:hAnsi="Arial" w:cs="Arial"/>
              </w:rPr>
            </w:pPr>
            <w:r w:rsidRPr="007A3465">
              <w:rPr>
                <w:rFonts w:ascii="Arial" w:eastAsia="Times New Roman" w:hAnsi="Arial" w:cs="Arial"/>
              </w:rPr>
              <w:t>232</w:t>
            </w:r>
          </w:p>
        </w:tc>
        <w:tc>
          <w:tcPr>
            <w:tcW w:w="709" w:type="dxa"/>
            <w:tcMar>
              <w:left w:w="170" w:type="dxa"/>
            </w:tcMar>
          </w:tcPr>
          <w:p w:rsidR="00FF6AE3" w:rsidRPr="007A3465" w:rsidRDefault="00FF6AE3" w:rsidP="00F25B5A">
            <w:pPr>
              <w:rPr>
                <w:rFonts w:ascii="Arial" w:eastAsia="Times New Roman" w:hAnsi="Arial" w:cs="Arial"/>
              </w:rPr>
            </w:pPr>
            <w:r w:rsidRPr="007A3465">
              <w:rPr>
                <w:rFonts w:ascii="Arial" w:eastAsia="Times New Roman" w:hAnsi="Arial" w:cs="Arial"/>
              </w:rPr>
              <w:t>08</w:t>
            </w:r>
          </w:p>
        </w:tc>
        <w:tc>
          <w:tcPr>
            <w:tcW w:w="708" w:type="dxa"/>
          </w:tcPr>
          <w:p w:rsidR="00FF6AE3" w:rsidRPr="007A3465" w:rsidRDefault="00FF6AE3" w:rsidP="00F25B5A">
            <w:pPr>
              <w:rPr>
                <w:rFonts w:ascii="Arial" w:eastAsia="Times New Roman" w:hAnsi="Arial" w:cs="Arial"/>
                <w:noProof/>
              </w:rPr>
            </w:pPr>
            <w:r w:rsidRPr="007A3465">
              <w:rPr>
                <w:rFonts w:ascii="Arial" w:eastAsia="Times New Roman" w:hAnsi="Arial" w:cs="Arial"/>
                <w:noProof/>
              </w:rPr>
              <w:t>01</w:t>
            </w:r>
          </w:p>
        </w:tc>
        <w:tc>
          <w:tcPr>
            <w:tcW w:w="1560" w:type="dxa"/>
          </w:tcPr>
          <w:p w:rsidR="00FF6AE3" w:rsidRPr="007A3465" w:rsidRDefault="00FF6AE3" w:rsidP="00F25B5A">
            <w:pPr>
              <w:rPr>
                <w:rFonts w:ascii="Arial" w:eastAsia="Times New Roman" w:hAnsi="Arial" w:cs="Arial"/>
              </w:rPr>
            </w:pPr>
            <w:r w:rsidRPr="007A3465">
              <w:rPr>
                <w:rFonts w:ascii="Arial" w:eastAsia="Times New Roman" w:hAnsi="Arial" w:cs="Arial"/>
              </w:rPr>
              <w:t>7610000210</w:t>
            </w:r>
          </w:p>
        </w:tc>
        <w:tc>
          <w:tcPr>
            <w:tcW w:w="567" w:type="dxa"/>
          </w:tcPr>
          <w:p w:rsidR="00FF6AE3" w:rsidRPr="007A3465"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4D693B" w:rsidRDefault="00FF6AE3" w:rsidP="00F25B5A">
            <w:pPr>
              <w:rPr>
                <w:rFonts w:ascii="Arial" w:eastAsia="Times New Roman" w:hAnsi="Arial" w:cs="Arial"/>
                <w:b/>
              </w:rPr>
            </w:pPr>
          </w:p>
        </w:tc>
        <w:tc>
          <w:tcPr>
            <w:tcW w:w="425" w:type="dxa"/>
          </w:tcPr>
          <w:p w:rsidR="00FF6AE3" w:rsidRPr="00F04517" w:rsidRDefault="00FF6AE3" w:rsidP="00F25B5A">
            <w:pPr>
              <w:rPr>
                <w:rFonts w:ascii="Arial" w:eastAsia="Times New Roman" w:hAnsi="Arial" w:cs="Arial"/>
                <w:b/>
                <w:noProof/>
              </w:rPr>
            </w:pPr>
          </w:p>
        </w:tc>
        <w:tc>
          <w:tcPr>
            <w:tcW w:w="1315" w:type="dxa"/>
          </w:tcPr>
          <w:p w:rsidR="00FF6AE3" w:rsidRPr="007A3465" w:rsidRDefault="00FF6AE3" w:rsidP="00F25B5A">
            <w:pPr>
              <w:rPr>
                <w:rFonts w:ascii="Arial" w:eastAsia="Times New Roman" w:hAnsi="Arial" w:cs="Arial"/>
              </w:rPr>
            </w:pPr>
            <w:r>
              <w:rPr>
                <w:rFonts w:ascii="Arial" w:eastAsia="Times New Roman" w:hAnsi="Arial" w:cs="Arial"/>
              </w:rPr>
              <w:t>704,2</w:t>
            </w:r>
          </w:p>
        </w:tc>
      </w:tr>
      <w:tr w:rsidR="00FF6AE3" w:rsidRPr="004B4031" w:rsidTr="00F25B5A">
        <w:trPr>
          <w:trHeight w:val="170"/>
        </w:trPr>
        <w:tc>
          <w:tcPr>
            <w:tcW w:w="9116" w:type="dxa"/>
          </w:tcPr>
          <w:p w:rsidR="00FF6AE3" w:rsidRPr="004B4031" w:rsidRDefault="00FF6AE3" w:rsidP="00F25B5A">
            <w:pPr>
              <w:rPr>
                <w:rFonts w:ascii="Arial" w:eastAsia="Times New Roman" w:hAnsi="Arial" w:cs="Arial"/>
                <w:b/>
                <w:noProof/>
              </w:rPr>
            </w:pPr>
            <w:r w:rsidRPr="00362686">
              <w:rPr>
                <w:rFonts w:ascii="Arial" w:eastAsia="Times New Roman" w:hAnsi="Arial" w:cs="Arial"/>
                <w:b/>
                <w:noProof/>
              </w:rPr>
              <w:t>КУЛЬТУРА,КИНЕМАТОГРАФИЯ</w:t>
            </w:r>
          </w:p>
        </w:tc>
        <w:tc>
          <w:tcPr>
            <w:tcW w:w="851" w:type="dxa"/>
            <w:tcMar>
              <w:left w:w="170" w:type="dxa"/>
            </w:tcMar>
          </w:tcPr>
          <w:p w:rsidR="00FF6AE3" w:rsidRPr="004B4031"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Pr="004B4031" w:rsidRDefault="00FF6AE3" w:rsidP="00F25B5A">
            <w:pPr>
              <w:rPr>
                <w:rFonts w:ascii="Arial" w:eastAsia="Times New Roman" w:hAnsi="Arial" w:cs="Arial"/>
                <w:b/>
                <w:i/>
                <w:noProof/>
              </w:rPr>
            </w:pPr>
            <w:r>
              <w:rPr>
                <w:rFonts w:ascii="Arial" w:eastAsia="Times New Roman" w:hAnsi="Arial" w:cs="Arial"/>
                <w:b/>
                <w:i/>
                <w:noProof/>
              </w:rPr>
              <w:t>08</w:t>
            </w:r>
          </w:p>
        </w:tc>
        <w:tc>
          <w:tcPr>
            <w:tcW w:w="708" w:type="dxa"/>
          </w:tcPr>
          <w:p w:rsidR="00FF6AE3" w:rsidRPr="004B4031" w:rsidRDefault="00FF6AE3" w:rsidP="00F25B5A">
            <w:pPr>
              <w:rPr>
                <w:rFonts w:ascii="Arial" w:eastAsia="Times New Roman" w:hAnsi="Arial" w:cs="Arial"/>
                <w:b/>
                <w:i/>
                <w:noProof/>
              </w:rPr>
            </w:pPr>
          </w:p>
        </w:tc>
        <w:tc>
          <w:tcPr>
            <w:tcW w:w="1560" w:type="dxa"/>
          </w:tcPr>
          <w:p w:rsidR="00FF6AE3" w:rsidRPr="004B4031" w:rsidRDefault="00FF6AE3" w:rsidP="00F25B5A">
            <w:pPr>
              <w:rPr>
                <w:rFonts w:ascii="Arial" w:eastAsia="Times New Roman" w:hAnsi="Arial" w:cs="Arial"/>
                <w:b/>
                <w:i/>
                <w:noProof/>
              </w:rPr>
            </w:pPr>
          </w:p>
        </w:tc>
        <w:tc>
          <w:tcPr>
            <w:tcW w:w="567" w:type="dxa"/>
          </w:tcPr>
          <w:p w:rsidR="00FF6AE3" w:rsidRPr="004B4031" w:rsidRDefault="00FF6AE3" w:rsidP="00F25B5A">
            <w:pPr>
              <w:rPr>
                <w:rFonts w:ascii="Arial" w:eastAsia="Times New Roman" w:hAnsi="Arial" w:cs="Arial"/>
                <w:b/>
              </w:rPr>
            </w:pPr>
          </w:p>
        </w:tc>
        <w:tc>
          <w:tcPr>
            <w:tcW w:w="567" w:type="dxa"/>
          </w:tcPr>
          <w:p w:rsidR="00FF6AE3" w:rsidRPr="004B4031" w:rsidRDefault="00FF6AE3" w:rsidP="00F25B5A">
            <w:pPr>
              <w:rPr>
                <w:rFonts w:ascii="Arial" w:eastAsia="Times New Roman" w:hAnsi="Arial" w:cs="Arial"/>
                <w:b/>
              </w:rPr>
            </w:pPr>
          </w:p>
        </w:tc>
        <w:tc>
          <w:tcPr>
            <w:tcW w:w="425" w:type="dxa"/>
          </w:tcPr>
          <w:p w:rsidR="00FF6AE3" w:rsidRPr="004B4031" w:rsidRDefault="00FF6AE3" w:rsidP="00F25B5A">
            <w:pPr>
              <w:rPr>
                <w:rFonts w:ascii="Arial" w:eastAsia="Times New Roman" w:hAnsi="Arial" w:cs="Arial"/>
                <w:b/>
              </w:rPr>
            </w:pPr>
          </w:p>
        </w:tc>
        <w:tc>
          <w:tcPr>
            <w:tcW w:w="1315" w:type="dxa"/>
          </w:tcPr>
          <w:p w:rsidR="00FF6AE3" w:rsidRPr="004B4031" w:rsidRDefault="00FF6AE3" w:rsidP="00F25B5A">
            <w:pPr>
              <w:rPr>
                <w:rFonts w:ascii="Arial" w:eastAsia="Times New Roman" w:hAnsi="Arial" w:cs="Arial"/>
                <w:b/>
              </w:rPr>
            </w:pPr>
            <w:r>
              <w:rPr>
                <w:rFonts w:ascii="Arial" w:eastAsia="Times New Roman" w:hAnsi="Arial" w:cs="Arial"/>
                <w:b/>
              </w:rPr>
              <w:t>4274,8</w:t>
            </w:r>
          </w:p>
        </w:tc>
      </w:tr>
      <w:tr w:rsidR="00FF6AE3" w:rsidRPr="004B4031" w:rsidTr="00F25B5A">
        <w:trPr>
          <w:trHeight w:val="170"/>
        </w:trPr>
        <w:tc>
          <w:tcPr>
            <w:tcW w:w="9116" w:type="dxa"/>
          </w:tcPr>
          <w:p w:rsidR="00FF6AE3" w:rsidRPr="00373508" w:rsidRDefault="00FF6AE3" w:rsidP="00F25B5A">
            <w:pPr>
              <w:rPr>
                <w:rFonts w:ascii="Arial" w:eastAsia="Times New Roman" w:hAnsi="Arial" w:cs="Arial"/>
                <w:b/>
                <w:noProof/>
              </w:rPr>
            </w:pPr>
            <w:r>
              <w:rPr>
                <w:rFonts w:ascii="Arial" w:eastAsia="Times New Roman" w:hAnsi="Arial" w:cs="Arial"/>
                <w:b/>
                <w:noProof/>
              </w:rPr>
              <w:t>Обеспечение деятельности учреждений культуры</w:t>
            </w:r>
          </w:p>
        </w:tc>
        <w:tc>
          <w:tcPr>
            <w:tcW w:w="851"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232</w:t>
            </w:r>
          </w:p>
        </w:tc>
        <w:tc>
          <w:tcPr>
            <w:tcW w:w="709" w:type="dxa"/>
            <w:tcMar>
              <w:left w:w="170" w:type="dxa"/>
            </w:tcMar>
          </w:tcPr>
          <w:p w:rsidR="00FF6AE3" w:rsidRDefault="00FF6AE3" w:rsidP="00F25B5A">
            <w:pPr>
              <w:rPr>
                <w:rFonts w:ascii="Arial" w:eastAsia="Times New Roman" w:hAnsi="Arial" w:cs="Arial"/>
                <w:b/>
                <w:i/>
                <w:noProof/>
              </w:rPr>
            </w:pPr>
            <w:r>
              <w:rPr>
                <w:rFonts w:ascii="Arial" w:eastAsia="Times New Roman" w:hAnsi="Arial" w:cs="Arial"/>
                <w:b/>
                <w:i/>
                <w:noProof/>
              </w:rPr>
              <w:t>08</w:t>
            </w:r>
          </w:p>
        </w:tc>
        <w:tc>
          <w:tcPr>
            <w:tcW w:w="708" w:type="dxa"/>
          </w:tcPr>
          <w:p w:rsidR="00FF6AE3" w:rsidRDefault="00FF6AE3" w:rsidP="00F25B5A">
            <w:pPr>
              <w:rPr>
                <w:rFonts w:ascii="Arial" w:eastAsia="Times New Roman" w:hAnsi="Arial" w:cs="Arial"/>
                <w:b/>
                <w:i/>
                <w:noProof/>
              </w:rPr>
            </w:pPr>
            <w:r>
              <w:rPr>
                <w:rFonts w:ascii="Arial" w:eastAsia="Times New Roman" w:hAnsi="Arial" w:cs="Arial"/>
                <w:b/>
                <w:i/>
                <w:noProof/>
              </w:rPr>
              <w:t>01</w:t>
            </w:r>
          </w:p>
        </w:tc>
        <w:tc>
          <w:tcPr>
            <w:tcW w:w="1560" w:type="dxa"/>
          </w:tcPr>
          <w:p w:rsidR="00FF6AE3" w:rsidRDefault="00FF6AE3" w:rsidP="00F25B5A">
            <w:pPr>
              <w:rPr>
                <w:rFonts w:ascii="Arial" w:eastAsia="Times New Roman" w:hAnsi="Arial" w:cs="Arial"/>
                <w:b/>
                <w:i/>
                <w:noProof/>
              </w:rPr>
            </w:pPr>
            <w:r>
              <w:rPr>
                <w:rFonts w:ascii="Arial" w:eastAsia="Times New Roman" w:hAnsi="Arial" w:cs="Arial"/>
                <w:b/>
                <w:i/>
                <w:noProof/>
              </w:rPr>
              <w:t>7610000210</w:t>
            </w:r>
          </w:p>
        </w:tc>
        <w:tc>
          <w:tcPr>
            <w:tcW w:w="567" w:type="dxa"/>
          </w:tcPr>
          <w:p w:rsidR="00FF6AE3" w:rsidRPr="00373508" w:rsidRDefault="00FF6AE3" w:rsidP="00F25B5A">
            <w:pPr>
              <w:rPr>
                <w:rFonts w:ascii="Arial" w:eastAsia="Times New Roman" w:hAnsi="Arial" w:cs="Arial"/>
              </w:rPr>
            </w:pPr>
          </w:p>
        </w:tc>
        <w:tc>
          <w:tcPr>
            <w:tcW w:w="567" w:type="dxa"/>
          </w:tcPr>
          <w:p w:rsidR="00FF6AE3" w:rsidRPr="004B4031" w:rsidRDefault="00FF6AE3" w:rsidP="00F25B5A">
            <w:pPr>
              <w:rPr>
                <w:rFonts w:ascii="Arial" w:eastAsia="Times New Roman" w:hAnsi="Arial" w:cs="Arial"/>
                <w:b/>
              </w:rPr>
            </w:pPr>
          </w:p>
        </w:tc>
        <w:tc>
          <w:tcPr>
            <w:tcW w:w="425" w:type="dxa"/>
          </w:tcPr>
          <w:p w:rsidR="00FF6AE3" w:rsidRDefault="00FF6AE3" w:rsidP="00F25B5A">
            <w:pPr>
              <w:rPr>
                <w:rFonts w:ascii="Arial" w:eastAsia="Times New Roman" w:hAnsi="Arial" w:cs="Arial"/>
              </w:rPr>
            </w:pPr>
          </w:p>
        </w:tc>
        <w:tc>
          <w:tcPr>
            <w:tcW w:w="1315" w:type="dxa"/>
          </w:tcPr>
          <w:p w:rsidR="00FF6AE3" w:rsidRPr="00373508" w:rsidRDefault="00FF6AE3" w:rsidP="00F25B5A">
            <w:pPr>
              <w:rPr>
                <w:rFonts w:ascii="Arial" w:eastAsia="Times New Roman" w:hAnsi="Arial" w:cs="Arial"/>
                <w:b/>
              </w:rPr>
            </w:pPr>
            <w:r>
              <w:rPr>
                <w:rFonts w:ascii="Arial" w:eastAsia="Times New Roman" w:hAnsi="Arial" w:cs="Arial"/>
                <w:b/>
              </w:rPr>
              <w:t>2006,1</w:t>
            </w:r>
          </w:p>
        </w:tc>
      </w:tr>
      <w:tr w:rsidR="00FF6AE3" w:rsidRPr="00B43128" w:rsidTr="00F25B5A">
        <w:trPr>
          <w:trHeight w:val="170"/>
        </w:trPr>
        <w:tc>
          <w:tcPr>
            <w:tcW w:w="9116" w:type="dxa"/>
          </w:tcPr>
          <w:p w:rsidR="00FF6AE3" w:rsidRPr="004B4031" w:rsidRDefault="00FF6AE3" w:rsidP="00F25B5A">
            <w:pPr>
              <w:rPr>
                <w:rFonts w:ascii="Arial" w:eastAsia="Times New Roman" w:hAnsi="Arial" w:cs="Arial"/>
              </w:rPr>
            </w:pPr>
            <w:r>
              <w:rPr>
                <w:rFonts w:ascii="Arial" w:eastAsia="Times New Roman" w:hAnsi="Arial" w:cs="Arial"/>
                <w:noProof/>
              </w:rPr>
              <w:t>Фонд оплаты труда учреждений</w:t>
            </w:r>
          </w:p>
        </w:tc>
        <w:tc>
          <w:tcPr>
            <w:tcW w:w="851" w:type="dxa"/>
            <w:tcMar>
              <w:left w:w="170" w:type="dxa"/>
            </w:tcMar>
          </w:tcPr>
          <w:p w:rsidR="00FF6AE3" w:rsidRPr="00136005" w:rsidRDefault="00FF6AE3" w:rsidP="00F25B5A">
            <w:pPr>
              <w:rPr>
                <w:rFonts w:ascii="Arial" w:eastAsia="Times New Roman" w:hAnsi="Arial" w:cs="Arial"/>
              </w:rPr>
            </w:pPr>
            <w:r w:rsidRPr="00136005">
              <w:rPr>
                <w:rFonts w:ascii="Arial" w:eastAsia="Times New Roman" w:hAnsi="Arial" w:cs="Arial"/>
                <w:i/>
                <w:noProof/>
              </w:rPr>
              <w:t>232</w:t>
            </w:r>
          </w:p>
        </w:tc>
        <w:tc>
          <w:tcPr>
            <w:tcW w:w="709" w:type="dxa"/>
            <w:tcMar>
              <w:left w:w="170" w:type="dxa"/>
            </w:tcMar>
          </w:tcPr>
          <w:p w:rsidR="00FF6AE3" w:rsidRPr="00136005" w:rsidRDefault="00FF6AE3" w:rsidP="00F25B5A">
            <w:pPr>
              <w:rPr>
                <w:rFonts w:ascii="Arial" w:eastAsia="Times New Roman" w:hAnsi="Arial" w:cs="Arial"/>
              </w:rPr>
            </w:pPr>
            <w:r w:rsidRPr="00136005">
              <w:rPr>
                <w:rFonts w:ascii="Arial" w:eastAsia="Times New Roman" w:hAnsi="Arial" w:cs="Arial"/>
                <w:i/>
                <w:noProof/>
              </w:rPr>
              <w:t>08</w:t>
            </w:r>
          </w:p>
        </w:tc>
        <w:tc>
          <w:tcPr>
            <w:tcW w:w="708" w:type="dxa"/>
          </w:tcPr>
          <w:p w:rsidR="00FF6AE3" w:rsidRPr="00136005" w:rsidRDefault="00FF6AE3" w:rsidP="00F25B5A">
            <w:pPr>
              <w:rPr>
                <w:rFonts w:ascii="Arial" w:eastAsia="Times New Roman" w:hAnsi="Arial" w:cs="Arial"/>
              </w:rPr>
            </w:pPr>
            <w:r w:rsidRPr="00136005">
              <w:rPr>
                <w:rFonts w:ascii="Arial" w:eastAsia="Times New Roman" w:hAnsi="Arial" w:cs="Arial"/>
                <w:i/>
                <w:noProof/>
              </w:rPr>
              <w:t>01</w:t>
            </w:r>
          </w:p>
        </w:tc>
        <w:tc>
          <w:tcPr>
            <w:tcW w:w="1560" w:type="dxa"/>
          </w:tcPr>
          <w:p w:rsidR="00FF6AE3" w:rsidRPr="00136005" w:rsidRDefault="00FF6AE3" w:rsidP="00F25B5A">
            <w:pPr>
              <w:rPr>
                <w:rFonts w:ascii="Arial" w:eastAsia="Times New Roman" w:hAnsi="Arial" w:cs="Arial"/>
              </w:rPr>
            </w:pPr>
            <w:r w:rsidRPr="00136005">
              <w:rPr>
                <w:rFonts w:ascii="Arial" w:eastAsia="Times New Roman" w:hAnsi="Arial" w:cs="Arial"/>
                <w:i/>
                <w:noProof/>
              </w:rPr>
              <w:t>7610000210</w:t>
            </w:r>
          </w:p>
        </w:tc>
        <w:tc>
          <w:tcPr>
            <w:tcW w:w="567" w:type="dxa"/>
          </w:tcPr>
          <w:p w:rsidR="00FF6AE3" w:rsidRPr="00136005" w:rsidRDefault="00FF6AE3" w:rsidP="00F25B5A">
            <w:pPr>
              <w:rPr>
                <w:rFonts w:ascii="Arial" w:eastAsia="Times New Roman" w:hAnsi="Arial" w:cs="Arial"/>
              </w:rPr>
            </w:pPr>
            <w:r w:rsidRPr="00136005">
              <w:rPr>
                <w:rFonts w:ascii="Arial" w:eastAsia="Times New Roman" w:hAnsi="Arial" w:cs="Arial"/>
              </w:rPr>
              <w:t>111</w:t>
            </w:r>
          </w:p>
        </w:tc>
        <w:tc>
          <w:tcPr>
            <w:tcW w:w="567" w:type="dxa"/>
          </w:tcPr>
          <w:p w:rsidR="00FF6AE3" w:rsidRPr="00136005" w:rsidRDefault="00FF6AE3" w:rsidP="00F25B5A">
            <w:pPr>
              <w:rPr>
                <w:rFonts w:ascii="Arial" w:eastAsia="Times New Roman" w:hAnsi="Arial" w:cs="Arial"/>
              </w:rPr>
            </w:pPr>
          </w:p>
        </w:tc>
        <w:tc>
          <w:tcPr>
            <w:tcW w:w="425" w:type="dxa"/>
          </w:tcPr>
          <w:p w:rsidR="00FF6AE3" w:rsidRPr="00136005" w:rsidRDefault="00FF6AE3" w:rsidP="00F25B5A">
            <w:pPr>
              <w:rPr>
                <w:rFonts w:ascii="Arial" w:eastAsia="Times New Roman" w:hAnsi="Arial" w:cs="Arial"/>
              </w:rPr>
            </w:pPr>
          </w:p>
        </w:tc>
        <w:tc>
          <w:tcPr>
            <w:tcW w:w="1315" w:type="dxa"/>
          </w:tcPr>
          <w:p w:rsidR="00FF6AE3" w:rsidRPr="00136005" w:rsidRDefault="00FF6AE3" w:rsidP="00F25B5A">
            <w:pPr>
              <w:rPr>
                <w:rFonts w:ascii="Arial" w:eastAsia="Times New Roman" w:hAnsi="Arial" w:cs="Arial"/>
              </w:rPr>
            </w:pPr>
            <w:r w:rsidRPr="00136005">
              <w:rPr>
                <w:rFonts w:ascii="Arial" w:eastAsia="Times New Roman" w:hAnsi="Arial" w:cs="Arial"/>
              </w:rPr>
              <w:t>1200,0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Иные выплаты персоналу учреждений,за исключением фонда оплаты труда</w:t>
            </w:r>
          </w:p>
        </w:tc>
        <w:tc>
          <w:tcPr>
            <w:tcW w:w="851" w:type="dxa"/>
            <w:tcMar>
              <w:left w:w="170" w:type="dxa"/>
            </w:tcMar>
          </w:tcPr>
          <w:p w:rsidR="00FF6AE3" w:rsidRPr="00136005" w:rsidRDefault="00FF6AE3" w:rsidP="00F25B5A">
            <w:pPr>
              <w:rPr>
                <w:rFonts w:ascii="Arial" w:eastAsia="Times New Roman" w:hAnsi="Arial" w:cs="Arial"/>
                <w:i/>
                <w:noProof/>
              </w:rPr>
            </w:pPr>
            <w:r>
              <w:rPr>
                <w:rFonts w:ascii="Arial" w:eastAsia="Times New Roman" w:hAnsi="Arial" w:cs="Arial"/>
                <w:i/>
                <w:noProof/>
              </w:rPr>
              <w:t>232</w:t>
            </w:r>
          </w:p>
        </w:tc>
        <w:tc>
          <w:tcPr>
            <w:tcW w:w="709" w:type="dxa"/>
            <w:tcMar>
              <w:left w:w="170" w:type="dxa"/>
            </w:tcMar>
          </w:tcPr>
          <w:p w:rsidR="00FF6AE3" w:rsidRPr="00136005" w:rsidRDefault="00FF6AE3" w:rsidP="00F25B5A">
            <w:pPr>
              <w:rPr>
                <w:rFonts w:ascii="Arial" w:eastAsia="Times New Roman" w:hAnsi="Arial" w:cs="Arial"/>
                <w:i/>
                <w:noProof/>
              </w:rPr>
            </w:pPr>
            <w:r>
              <w:rPr>
                <w:rFonts w:ascii="Arial" w:eastAsia="Times New Roman" w:hAnsi="Arial" w:cs="Arial"/>
                <w:i/>
                <w:noProof/>
              </w:rPr>
              <w:t>08</w:t>
            </w:r>
          </w:p>
        </w:tc>
        <w:tc>
          <w:tcPr>
            <w:tcW w:w="708" w:type="dxa"/>
          </w:tcPr>
          <w:p w:rsidR="00FF6AE3" w:rsidRPr="00136005" w:rsidRDefault="00FF6AE3" w:rsidP="00F25B5A">
            <w:pPr>
              <w:rPr>
                <w:rFonts w:ascii="Arial" w:eastAsia="Times New Roman" w:hAnsi="Arial" w:cs="Arial"/>
                <w:i/>
                <w:noProof/>
              </w:rPr>
            </w:pPr>
            <w:r>
              <w:rPr>
                <w:rFonts w:ascii="Arial" w:eastAsia="Times New Roman" w:hAnsi="Arial" w:cs="Arial"/>
                <w:i/>
                <w:noProof/>
              </w:rPr>
              <w:t>01</w:t>
            </w:r>
          </w:p>
        </w:tc>
        <w:tc>
          <w:tcPr>
            <w:tcW w:w="1560" w:type="dxa"/>
          </w:tcPr>
          <w:p w:rsidR="00FF6AE3" w:rsidRPr="00136005" w:rsidRDefault="00FF6AE3" w:rsidP="00F25B5A">
            <w:pPr>
              <w:rPr>
                <w:rFonts w:ascii="Arial" w:eastAsia="Times New Roman" w:hAnsi="Arial" w:cs="Arial"/>
                <w:i/>
                <w:noProof/>
              </w:rPr>
            </w:pPr>
            <w:r>
              <w:rPr>
                <w:rFonts w:ascii="Arial" w:eastAsia="Times New Roman" w:hAnsi="Arial" w:cs="Arial"/>
                <w:i/>
                <w:noProof/>
              </w:rPr>
              <w:t>7610000210</w:t>
            </w:r>
          </w:p>
        </w:tc>
        <w:tc>
          <w:tcPr>
            <w:tcW w:w="567" w:type="dxa"/>
          </w:tcPr>
          <w:p w:rsidR="00FF6AE3" w:rsidRPr="00136005" w:rsidRDefault="00FF6AE3" w:rsidP="00F25B5A">
            <w:pPr>
              <w:rPr>
                <w:rFonts w:ascii="Arial" w:eastAsia="Times New Roman" w:hAnsi="Arial" w:cs="Arial"/>
              </w:rPr>
            </w:pPr>
            <w:r>
              <w:rPr>
                <w:rFonts w:ascii="Arial" w:eastAsia="Times New Roman" w:hAnsi="Arial" w:cs="Arial"/>
              </w:rPr>
              <w:t>112</w:t>
            </w:r>
          </w:p>
        </w:tc>
        <w:tc>
          <w:tcPr>
            <w:tcW w:w="567" w:type="dxa"/>
          </w:tcPr>
          <w:p w:rsidR="00FF6AE3" w:rsidRPr="00136005" w:rsidRDefault="00FF6AE3" w:rsidP="00F25B5A">
            <w:pPr>
              <w:rPr>
                <w:rFonts w:ascii="Arial" w:eastAsia="Times New Roman" w:hAnsi="Arial" w:cs="Arial"/>
              </w:rPr>
            </w:pPr>
          </w:p>
        </w:tc>
        <w:tc>
          <w:tcPr>
            <w:tcW w:w="425" w:type="dxa"/>
          </w:tcPr>
          <w:p w:rsidR="00FF6AE3" w:rsidRPr="00136005" w:rsidRDefault="00FF6AE3" w:rsidP="00F25B5A">
            <w:pPr>
              <w:rPr>
                <w:rFonts w:ascii="Arial" w:eastAsia="Times New Roman" w:hAnsi="Arial" w:cs="Arial"/>
              </w:rPr>
            </w:pPr>
          </w:p>
        </w:tc>
        <w:tc>
          <w:tcPr>
            <w:tcW w:w="1315" w:type="dxa"/>
          </w:tcPr>
          <w:p w:rsidR="00FF6AE3" w:rsidRPr="00136005" w:rsidRDefault="00FF6AE3" w:rsidP="00F25B5A">
            <w:pPr>
              <w:rPr>
                <w:rFonts w:ascii="Arial" w:eastAsia="Times New Roman" w:hAnsi="Arial" w:cs="Arial"/>
              </w:rPr>
            </w:pPr>
            <w:r>
              <w:rPr>
                <w:rFonts w:ascii="Arial" w:eastAsia="Times New Roman" w:hAnsi="Arial" w:cs="Arial"/>
              </w:rPr>
              <w:t>6,0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lastRenderedPageBreak/>
              <w:t>Взносы по обязательному социальному страхованию на выплаты по оплате труда работников и иные выплаты работникам учреждений</w:t>
            </w:r>
            <w:r w:rsidRPr="00FE2F68">
              <w:rPr>
                <w:rFonts w:ascii="Arial" w:eastAsia="Times New Roman" w:hAnsi="Arial" w:cs="Arial"/>
                <w:lang w:val="ru-RU"/>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Pr="00B43128" w:rsidRDefault="00FF6AE3" w:rsidP="00F25B5A">
            <w:pPr>
              <w:rPr>
                <w:rFonts w:ascii="Arial" w:eastAsia="Times New Roman" w:hAnsi="Arial" w:cs="Arial"/>
              </w:rPr>
            </w:pPr>
            <w:r>
              <w:rPr>
                <w:rFonts w:ascii="Arial" w:eastAsia="Times New Roman" w:hAnsi="Arial" w:cs="Arial"/>
                <w:noProof/>
              </w:rPr>
              <w:t>01</w:t>
            </w: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7610000210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119</w:t>
            </w:r>
          </w:p>
        </w:tc>
        <w:tc>
          <w:tcPr>
            <w:tcW w:w="567" w:type="dxa"/>
          </w:tcPr>
          <w:p w:rsidR="00FF6AE3" w:rsidRPr="00136005"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362,4</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Прочая закупка товаров,работ и услуг для обеспечения государственных(муниципальных) нужд</w:t>
            </w:r>
            <w:r w:rsidRPr="00FE2F68">
              <w:rPr>
                <w:rFonts w:ascii="Arial" w:eastAsia="Times New Roman" w:hAnsi="Arial" w:cs="Arial"/>
                <w:lang w:val="ru-RU"/>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Pr="00B43128" w:rsidRDefault="00FF6AE3" w:rsidP="00F25B5A">
            <w:pPr>
              <w:rPr>
                <w:rFonts w:ascii="Arial" w:eastAsia="Times New Roman" w:hAnsi="Arial" w:cs="Arial"/>
              </w:rPr>
            </w:pPr>
            <w:r>
              <w:rPr>
                <w:rFonts w:ascii="Arial" w:eastAsia="Times New Roman" w:hAnsi="Arial" w:cs="Arial"/>
                <w:noProof/>
              </w:rPr>
              <w:t>01</w:t>
            </w: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7610000210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247,7</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noProof/>
                <w:lang w:val="ru-RU"/>
              </w:rPr>
              <w:t>Уплата налога на имущество организаций и земельного налога</w:t>
            </w:r>
            <w:r w:rsidRPr="00FE2F68">
              <w:rPr>
                <w:rFonts w:ascii="Arial" w:eastAsia="Times New Roman" w:hAnsi="Arial" w:cs="Arial"/>
                <w:lang w:val="ru-RU"/>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Pr="00B43128" w:rsidRDefault="00FF6AE3" w:rsidP="00F25B5A">
            <w:pPr>
              <w:rPr>
                <w:rFonts w:ascii="Arial" w:eastAsia="Times New Roman" w:hAnsi="Arial" w:cs="Arial"/>
              </w:rPr>
            </w:pPr>
            <w:r>
              <w:rPr>
                <w:rFonts w:ascii="Arial" w:eastAsia="Times New Roman" w:hAnsi="Arial" w:cs="Arial"/>
                <w:noProof/>
              </w:rPr>
              <w:t>01</w:t>
            </w: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7610000210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851</w:t>
            </w:r>
          </w:p>
        </w:tc>
        <w:tc>
          <w:tcPr>
            <w:tcW w:w="567" w:type="dxa"/>
          </w:tcPr>
          <w:p w:rsidR="00FF6AE3" w:rsidRPr="00136005"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170,0</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rPr>
            </w:pPr>
            <w:r>
              <w:rPr>
                <w:rFonts w:ascii="Arial" w:eastAsia="Times New Roman" w:hAnsi="Arial" w:cs="Arial"/>
                <w:noProof/>
              </w:rPr>
              <w:t>Уплата прочих налогов,сборов</w:t>
            </w:r>
            <w:r w:rsidRPr="00B43128">
              <w:rPr>
                <w:rFonts w:ascii="Arial" w:eastAsia="Times New Roman" w:hAnsi="Arial" w:cs="Arial"/>
              </w:rPr>
              <w:t xml:space="preserve"> </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Pr="00B43128" w:rsidRDefault="00FF6AE3" w:rsidP="00F25B5A">
            <w:pPr>
              <w:rPr>
                <w:rFonts w:ascii="Arial" w:eastAsia="Times New Roman" w:hAnsi="Arial" w:cs="Arial"/>
              </w:rPr>
            </w:pPr>
            <w:r>
              <w:rPr>
                <w:rFonts w:ascii="Arial" w:eastAsia="Times New Roman" w:hAnsi="Arial" w:cs="Arial"/>
                <w:noProof/>
              </w:rPr>
              <w:t>01</w:t>
            </w: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7610000210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852</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20,0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ЖКХ Обеспечение деятельности подведомственных учреждений</w:t>
            </w:r>
          </w:p>
        </w:tc>
        <w:tc>
          <w:tcPr>
            <w:tcW w:w="851" w:type="dxa"/>
            <w:tcMar>
              <w:left w:w="170" w:type="dxa"/>
            </w:tcMar>
          </w:tcPr>
          <w:p w:rsidR="00FF6AE3" w:rsidRPr="001835D4" w:rsidRDefault="00FF6AE3" w:rsidP="00F25B5A">
            <w:pPr>
              <w:rPr>
                <w:rFonts w:ascii="Arial" w:eastAsia="Times New Roman" w:hAnsi="Arial" w:cs="Arial"/>
                <w:b/>
              </w:rPr>
            </w:pPr>
            <w:r w:rsidRPr="001835D4">
              <w:rPr>
                <w:rFonts w:ascii="Arial" w:eastAsia="Times New Roman" w:hAnsi="Arial" w:cs="Arial"/>
                <w:b/>
              </w:rPr>
              <w:t>232</w:t>
            </w:r>
          </w:p>
        </w:tc>
        <w:tc>
          <w:tcPr>
            <w:tcW w:w="709" w:type="dxa"/>
            <w:tcMar>
              <w:left w:w="170" w:type="dxa"/>
            </w:tcMar>
          </w:tcPr>
          <w:p w:rsidR="00FF6AE3" w:rsidRPr="001835D4" w:rsidRDefault="00FF6AE3" w:rsidP="00F25B5A">
            <w:pPr>
              <w:rPr>
                <w:rFonts w:ascii="Arial" w:eastAsia="Times New Roman" w:hAnsi="Arial" w:cs="Arial"/>
                <w:b/>
              </w:rPr>
            </w:pPr>
            <w:r w:rsidRPr="001835D4">
              <w:rPr>
                <w:rFonts w:ascii="Arial" w:eastAsia="Times New Roman" w:hAnsi="Arial" w:cs="Arial"/>
                <w:b/>
              </w:rPr>
              <w:t>08</w:t>
            </w:r>
          </w:p>
        </w:tc>
        <w:tc>
          <w:tcPr>
            <w:tcW w:w="708" w:type="dxa"/>
          </w:tcPr>
          <w:p w:rsidR="00FF6AE3" w:rsidRPr="001835D4" w:rsidRDefault="00FF6AE3" w:rsidP="00F25B5A">
            <w:pPr>
              <w:rPr>
                <w:rFonts w:ascii="Arial" w:eastAsia="Times New Roman" w:hAnsi="Arial" w:cs="Arial"/>
                <w:b/>
                <w:noProof/>
              </w:rPr>
            </w:pPr>
            <w:r w:rsidRPr="001835D4">
              <w:rPr>
                <w:rFonts w:ascii="Arial" w:eastAsia="Times New Roman" w:hAnsi="Arial" w:cs="Arial"/>
                <w:b/>
                <w:noProof/>
              </w:rPr>
              <w:t>01</w:t>
            </w:r>
          </w:p>
        </w:tc>
        <w:tc>
          <w:tcPr>
            <w:tcW w:w="1560" w:type="dxa"/>
          </w:tcPr>
          <w:p w:rsidR="00FF6AE3" w:rsidRPr="001835D4" w:rsidRDefault="00FF6AE3" w:rsidP="00F25B5A">
            <w:pPr>
              <w:rPr>
                <w:rFonts w:ascii="Arial" w:eastAsia="Times New Roman" w:hAnsi="Arial" w:cs="Arial"/>
                <w:b/>
              </w:rPr>
            </w:pPr>
            <w:r>
              <w:rPr>
                <w:rFonts w:ascii="Arial" w:eastAsia="Times New Roman" w:hAnsi="Arial" w:cs="Arial"/>
                <w:b/>
              </w:rPr>
              <w:t>7610000230</w:t>
            </w:r>
          </w:p>
        </w:tc>
        <w:tc>
          <w:tcPr>
            <w:tcW w:w="567" w:type="dxa"/>
          </w:tcPr>
          <w:p w:rsidR="00FF6AE3" w:rsidRPr="001835D4" w:rsidRDefault="00FF6AE3" w:rsidP="00F25B5A">
            <w:pPr>
              <w:rPr>
                <w:rFonts w:ascii="Arial" w:eastAsia="Times New Roman" w:hAnsi="Arial" w:cs="Arial"/>
                <w:b/>
              </w:rPr>
            </w:pPr>
          </w:p>
        </w:tc>
        <w:tc>
          <w:tcPr>
            <w:tcW w:w="567" w:type="dxa"/>
          </w:tcPr>
          <w:p w:rsidR="00FF6AE3" w:rsidRPr="001835D4" w:rsidRDefault="00FF6AE3" w:rsidP="00F25B5A">
            <w:pPr>
              <w:rPr>
                <w:rFonts w:ascii="Arial" w:eastAsia="Times New Roman" w:hAnsi="Arial" w:cs="Arial"/>
                <w:b/>
              </w:rPr>
            </w:pPr>
          </w:p>
        </w:tc>
        <w:tc>
          <w:tcPr>
            <w:tcW w:w="425" w:type="dxa"/>
          </w:tcPr>
          <w:p w:rsidR="00FF6AE3" w:rsidRPr="001835D4" w:rsidRDefault="00FF6AE3" w:rsidP="00F25B5A">
            <w:pPr>
              <w:rPr>
                <w:rFonts w:ascii="Arial" w:eastAsia="Times New Roman" w:hAnsi="Arial" w:cs="Arial"/>
                <w:b/>
                <w:noProof/>
              </w:rPr>
            </w:pPr>
          </w:p>
        </w:tc>
        <w:tc>
          <w:tcPr>
            <w:tcW w:w="1315" w:type="dxa"/>
          </w:tcPr>
          <w:p w:rsidR="00FF6AE3" w:rsidRPr="001835D4" w:rsidRDefault="00FF6AE3" w:rsidP="00F25B5A">
            <w:pPr>
              <w:rPr>
                <w:rFonts w:ascii="Arial" w:eastAsia="Times New Roman" w:hAnsi="Arial" w:cs="Arial"/>
                <w:b/>
              </w:rPr>
            </w:pPr>
            <w:r>
              <w:rPr>
                <w:rFonts w:ascii="Arial" w:eastAsia="Times New Roman" w:hAnsi="Arial" w:cs="Arial"/>
                <w:b/>
              </w:rPr>
              <w:t>2023,7</w:t>
            </w:r>
          </w:p>
        </w:tc>
      </w:tr>
      <w:tr w:rsidR="00FF6AE3" w:rsidRPr="00B43128" w:rsidTr="00F25B5A">
        <w:trPr>
          <w:trHeight w:val="170"/>
        </w:trPr>
        <w:tc>
          <w:tcPr>
            <w:tcW w:w="9116" w:type="dxa"/>
          </w:tcPr>
          <w:p w:rsidR="00FF6AE3" w:rsidRDefault="00FF6AE3" w:rsidP="00F25B5A">
            <w:pPr>
              <w:rPr>
                <w:rFonts w:ascii="Arial" w:eastAsia="Times New Roman" w:hAnsi="Arial" w:cs="Arial"/>
                <w:noProof/>
              </w:rPr>
            </w:pPr>
            <w:r>
              <w:rPr>
                <w:rFonts w:ascii="Arial" w:eastAsia="Times New Roman" w:hAnsi="Arial" w:cs="Arial"/>
                <w:noProof/>
              </w:rPr>
              <w:t>Фонды оплаты труда учреждений</w:t>
            </w:r>
          </w:p>
        </w:tc>
        <w:tc>
          <w:tcPr>
            <w:tcW w:w="851" w:type="dxa"/>
            <w:tcMar>
              <w:left w:w="170" w:type="dxa"/>
            </w:tcMar>
          </w:tcPr>
          <w:p w:rsidR="00FF6AE3"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Default="00FF6AE3" w:rsidP="00F25B5A">
            <w:pPr>
              <w:rPr>
                <w:rFonts w:ascii="Arial" w:eastAsia="Times New Roman" w:hAnsi="Arial" w:cs="Arial"/>
                <w:noProof/>
              </w:rPr>
            </w:pPr>
            <w:r>
              <w:rPr>
                <w:rFonts w:ascii="Arial" w:eastAsia="Times New Roman" w:hAnsi="Arial" w:cs="Arial"/>
                <w:noProof/>
              </w:rPr>
              <w:t>01</w:t>
            </w:r>
          </w:p>
        </w:tc>
        <w:tc>
          <w:tcPr>
            <w:tcW w:w="1560" w:type="dxa"/>
          </w:tcPr>
          <w:p w:rsidR="00FF6AE3" w:rsidRDefault="00FF6AE3" w:rsidP="00F25B5A">
            <w:pPr>
              <w:rPr>
                <w:rFonts w:ascii="Arial" w:eastAsia="Times New Roman" w:hAnsi="Arial" w:cs="Arial"/>
              </w:rPr>
            </w:pPr>
            <w:r>
              <w:rPr>
                <w:rFonts w:ascii="Arial" w:eastAsia="Times New Roman" w:hAnsi="Arial" w:cs="Arial"/>
              </w:rPr>
              <w:t>7610000230</w:t>
            </w:r>
          </w:p>
        </w:tc>
        <w:tc>
          <w:tcPr>
            <w:tcW w:w="567" w:type="dxa"/>
          </w:tcPr>
          <w:p w:rsidR="00FF6AE3" w:rsidRDefault="00FF6AE3" w:rsidP="00F25B5A">
            <w:pPr>
              <w:rPr>
                <w:rFonts w:ascii="Arial" w:eastAsia="Times New Roman" w:hAnsi="Arial" w:cs="Arial"/>
              </w:rPr>
            </w:pPr>
            <w:r>
              <w:rPr>
                <w:rFonts w:ascii="Arial" w:eastAsia="Times New Roman" w:hAnsi="Arial" w:cs="Arial"/>
              </w:rPr>
              <w:t>111</w:t>
            </w:r>
          </w:p>
        </w:tc>
        <w:tc>
          <w:tcPr>
            <w:tcW w:w="567" w:type="dxa"/>
          </w:tcPr>
          <w:p w:rsidR="00FF6AE3" w:rsidRPr="00B43128" w:rsidRDefault="00FF6AE3" w:rsidP="00F25B5A">
            <w:pPr>
              <w:rPr>
                <w:rFonts w:ascii="Arial" w:eastAsia="Times New Roman" w:hAnsi="Arial" w:cs="Arial"/>
              </w:rPr>
            </w:pPr>
          </w:p>
        </w:tc>
        <w:tc>
          <w:tcPr>
            <w:tcW w:w="425" w:type="dxa"/>
          </w:tcPr>
          <w:p w:rsidR="00FF6AE3" w:rsidRPr="004B4031" w:rsidRDefault="00FF6AE3" w:rsidP="00F25B5A">
            <w:pPr>
              <w:rPr>
                <w:rFonts w:ascii="Arial" w:eastAsia="Times New Roman" w:hAnsi="Arial" w:cs="Arial"/>
                <w:noProof/>
              </w:rPr>
            </w:pPr>
          </w:p>
        </w:tc>
        <w:tc>
          <w:tcPr>
            <w:tcW w:w="1315" w:type="dxa"/>
          </w:tcPr>
          <w:p w:rsidR="00FF6AE3" w:rsidRDefault="00FF6AE3" w:rsidP="00F25B5A">
            <w:pPr>
              <w:rPr>
                <w:rFonts w:ascii="Arial" w:eastAsia="Times New Roman" w:hAnsi="Arial" w:cs="Arial"/>
              </w:rPr>
            </w:pPr>
            <w:r>
              <w:rPr>
                <w:rFonts w:ascii="Arial" w:eastAsia="Times New Roman" w:hAnsi="Arial" w:cs="Arial"/>
              </w:rPr>
              <w:t>1162,6</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Взносы по обязательному социальному страхованию на выплаты по оплате труда работников и иные выплаты работникам учреждений</w:t>
            </w:r>
          </w:p>
        </w:tc>
        <w:tc>
          <w:tcPr>
            <w:tcW w:w="851" w:type="dxa"/>
            <w:tcMar>
              <w:left w:w="170" w:type="dxa"/>
            </w:tcMar>
          </w:tcPr>
          <w:p w:rsidR="00FF6AE3"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Default="00FF6AE3" w:rsidP="00F25B5A">
            <w:pPr>
              <w:rPr>
                <w:rFonts w:ascii="Arial" w:eastAsia="Times New Roman" w:hAnsi="Arial" w:cs="Arial"/>
                <w:noProof/>
              </w:rPr>
            </w:pPr>
            <w:r>
              <w:rPr>
                <w:rFonts w:ascii="Arial" w:eastAsia="Times New Roman" w:hAnsi="Arial" w:cs="Arial"/>
                <w:noProof/>
              </w:rPr>
              <w:t>01</w:t>
            </w:r>
          </w:p>
        </w:tc>
        <w:tc>
          <w:tcPr>
            <w:tcW w:w="1560" w:type="dxa"/>
          </w:tcPr>
          <w:p w:rsidR="00FF6AE3" w:rsidRDefault="00FF6AE3" w:rsidP="00F25B5A">
            <w:pPr>
              <w:rPr>
                <w:rFonts w:ascii="Arial" w:eastAsia="Times New Roman" w:hAnsi="Arial" w:cs="Arial"/>
              </w:rPr>
            </w:pPr>
            <w:r>
              <w:rPr>
                <w:rFonts w:ascii="Arial" w:eastAsia="Times New Roman" w:hAnsi="Arial" w:cs="Arial"/>
              </w:rPr>
              <w:t>7610000230</w:t>
            </w:r>
          </w:p>
        </w:tc>
        <w:tc>
          <w:tcPr>
            <w:tcW w:w="567" w:type="dxa"/>
          </w:tcPr>
          <w:p w:rsidR="00FF6AE3" w:rsidRDefault="00FF6AE3" w:rsidP="00F25B5A">
            <w:pPr>
              <w:rPr>
                <w:rFonts w:ascii="Arial" w:eastAsia="Times New Roman" w:hAnsi="Arial" w:cs="Arial"/>
              </w:rPr>
            </w:pPr>
            <w:r>
              <w:rPr>
                <w:rFonts w:ascii="Arial" w:eastAsia="Times New Roman" w:hAnsi="Arial" w:cs="Arial"/>
              </w:rPr>
              <w:t>119</w:t>
            </w:r>
          </w:p>
        </w:tc>
        <w:tc>
          <w:tcPr>
            <w:tcW w:w="567" w:type="dxa"/>
          </w:tcPr>
          <w:p w:rsidR="00FF6AE3" w:rsidRPr="00B43128" w:rsidRDefault="00FF6AE3" w:rsidP="00F25B5A">
            <w:pPr>
              <w:rPr>
                <w:rFonts w:ascii="Arial" w:eastAsia="Times New Roman" w:hAnsi="Arial" w:cs="Arial"/>
              </w:rPr>
            </w:pPr>
          </w:p>
        </w:tc>
        <w:tc>
          <w:tcPr>
            <w:tcW w:w="425" w:type="dxa"/>
          </w:tcPr>
          <w:p w:rsidR="00FF6AE3" w:rsidRDefault="00FF6AE3" w:rsidP="00F25B5A">
            <w:pPr>
              <w:rPr>
                <w:rFonts w:ascii="Arial" w:eastAsia="Times New Roman" w:hAnsi="Arial" w:cs="Arial"/>
                <w:noProof/>
              </w:rPr>
            </w:pPr>
          </w:p>
        </w:tc>
        <w:tc>
          <w:tcPr>
            <w:tcW w:w="1315" w:type="dxa"/>
          </w:tcPr>
          <w:p w:rsidR="00FF6AE3" w:rsidRDefault="00FF6AE3" w:rsidP="00F25B5A">
            <w:pPr>
              <w:rPr>
                <w:rFonts w:ascii="Arial" w:eastAsia="Times New Roman" w:hAnsi="Arial" w:cs="Arial"/>
              </w:rPr>
            </w:pPr>
            <w:r>
              <w:rPr>
                <w:rFonts w:ascii="Arial" w:eastAsia="Times New Roman" w:hAnsi="Arial" w:cs="Arial"/>
              </w:rPr>
              <w:t>351,0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Прочая закупка товаров,работ и услуг для обеспечения государственных(муниципальных) нужд</w:t>
            </w:r>
          </w:p>
        </w:tc>
        <w:tc>
          <w:tcPr>
            <w:tcW w:w="851" w:type="dxa"/>
            <w:tcMar>
              <w:left w:w="170" w:type="dxa"/>
            </w:tcMar>
          </w:tcPr>
          <w:p w:rsidR="00FF6AE3"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Default="00FF6AE3" w:rsidP="00F25B5A">
            <w:pPr>
              <w:rPr>
                <w:rFonts w:ascii="Arial" w:eastAsia="Times New Roman" w:hAnsi="Arial" w:cs="Arial"/>
                <w:noProof/>
              </w:rPr>
            </w:pPr>
            <w:r>
              <w:rPr>
                <w:rFonts w:ascii="Arial" w:eastAsia="Times New Roman" w:hAnsi="Arial" w:cs="Arial"/>
                <w:noProof/>
              </w:rPr>
              <w:t>01</w:t>
            </w:r>
          </w:p>
        </w:tc>
        <w:tc>
          <w:tcPr>
            <w:tcW w:w="1560" w:type="dxa"/>
          </w:tcPr>
          <w:p w:rsidR="00FF6AE3" w:rsidRDefault="00FF6AE3" w:rsidP="00F25B5A">
            <w:pPr>
              <w:rPr>
                <w:rFonts w:ascii="Arial" w:eastAsia="Times New Roman" w:hAnsi="Arial" w:cs="Arial"/>
              </w:rPr>
            </w:pPr>
            <w:r>
              <w:rPr>
                <w:rFonts w:ascii="Arial" w:eastAsia="Times New Roman" w:hAnsi="Arial" w:cs="Arial"/>
              </w:rPr>
              <w:t>7610000230</w:t>
            </w:r>
          </w:p>
        </w:tc>
        <w:tc>
          <w:tcPr>
            <w:tcW w:w="567" w:type="dxa"/>
          </w:tcPr>
          <w:p w:rsidR="00FF6AE3"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B43128" w:rsidRDefault="00FF6AE3" w:rsidP="00F25B5A">
            <w:pPr>
              <w:rPr>
                <w:rFonts w:ascii="Arial" w:eastAsia="Times New Roman" w:hAnsi="Arial" w:cs="Arial"/>
              </w:rPr>
            </w:pPr>
          </w:p>
        </w:tc>
        <w:tc>
          <w:tcPr>
            <w:tcW w:w="425" w:type="dxa"/>
          </w:tcPr>
          <w:p w:rsidR="00FF6AE3" w:rsidRDefault="00FF6AE3" w:rsidP="00F25B5A">
            <w:pPr>
              <w:rPr>
                <w:rFonts w:ascii="Arial" w:eastAsia="Times New Roman" w:hAnsi="Arial" w:cs="Arial"/>
                <w:noProof/>
              </w:rPr>
            </w:pPr>
          </w:p>
        </w:tc>
        <w:tc>
          <w:tcPr>
            <w:tcW w:w="1315" w:type="dxa"/>
          </w:tcPr>
          <w:p w:rsidR="00FF6AE3" w:rsidRDefault="00FF6AE3" w:rsidP="00F25B5A">
            <w:pPr>
              <w:rPr>
                <w:rFonts w:ascii="Arial" w:eastAsia="Times New Roman" w:hAnsi="Arial" w:cs="Arial"/>
              </w:rPr>
            </w:pPr>
            <w:r>
              <w:rPr>
                <w:rFonts w:ascii="Arial" w:eastAsia="Times New Roman" w:hAnsi="Arial" w:cs="Arial"/>
              </w:rPr>
              <w:t>480,1</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lang w:val="ru-RU"/>
              </w:rPr>
              <w:t>Уплата налога на имущество организаций и земельного налога</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Pr="00B43128" w:rsidRDefault="00FF6AE3" w:rsidP="00F25B5A">
            <w:pPr>
              <w:rPr>
                <w:rFonts w:ascii="Arial" w:eastAsia="Times New Roman" w:hAnsi="Arial" w:cs="Arial"/>
              </w:rPr>
            </w:pPr>
            <w:r>
              <w:rPr>
                <w:rFonts w:ascii="Arial" w:eastAsia="Times New Roman" w:hAnsi="Arial" w:cs="Arial"/>
                <w:noProof/>
              </w:rPr>
              <w:t>01</w:t>
            </w: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7610000230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851</w:t>
            </w:r>
          </w:p>
        </w:tc>
        <w:tc>
          <w:tcPr>
            <w:tcW w:w="567" w:type="dxa"/>
          </w:tcPr>
          <w:p w:rsidR="00FF6AE3" w:rsidRPr="004B4031"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20,0</w:t>
            </w:r>
          </w:p>
        </w:tc>
      </w:tr>
      <w:tr w:rsidR="00FF6AE3" w:rsidRPr="00B43128" w:rsidTr="00F25B5A">
        <w:trPr>
          <w:trHeight w:val="170"/>
        </w:trPr>
        <w:tc>
          <w:tcPr>
            <w:tcW w:w="9116" w:type="dxa"/>
          </w:tcPr>
          <w:p w:rsidR="00FF6AE3" w:rsidRDefault="00FF6AE3" w:rsidP="00F25B5A">
            <w:pPr>
              <w:rPr>
                <w:rFonts w:ascii="Arial" w:eastAsia="Times New Roman" w:hAnsi="Arial" w:cs="Arial"/>
                <w:noProof/>
              </w:rPr>
            </w:pPr>
            <w:r w:rsidRPr="001835D4">
              <w:rPr>
                <w:rFonts w:ascii="Arial" w:eastAsia="Times New Roman" w:hAnsi="Arial" w:cs="Arial"/>
                <w:noProof/>
              </w:rPr>
              <w:t>Уплата прочих налогов,сборов</w:t>
            </w:r>
          </w:p>
        </w:tc>
        <w:tc>
          <w:tcPr>
            <w:tcW w:w="851" w:type="dxa"/>
            <w:tcMar>
              <w:left w:w="170" w:type="dxa"/>
            </w:tcMar>
          </w:tcPr>
          <w:p w:rsidR="00FF6AE3"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Default="00FF6AE3" w:rsidP="00F25B5A">
            <w:pPr>
              <w:rPr>
                <w:rFonts w:ascii="Arial" w:eastAsia="Times New Roman" w:hAnsi="Arial" w:cs="Arial"/>
                <w:noProof/>
              </w:rPr>
            </w:pPr>
            <w:r>
              <w:rPr>
                <w:rFonts w:ascii="Arial" w:eastAsia="Times New Roman" w:hAnsi="Arial" w:cs="Arial"/>
                <w:noProof/>
              </w:rPr>
              <w:t>01</w:t>
            </w:r>
          </w:p>
        </w:tc>
        <w:tc>
          <w:tcPr>
            <w:tcW w:w="1560" w:type="dxa"/>
          </w:tcPr>
          <w:p w:rsidR="00FF6AE3" w:rsidRDefault="00FF6AE3" w:rsidP="00F25B5A">
            <w:pPr>
              <w:rPr>
                <w:rFonts w:ascii="Arial" w:eastAsia="Times New Roman" w:hAnsi="Arial" w:cs="Arial"/>
              </w:rPr>
            </w:pPr>
            <w:r>
              <w:rPr>
                <w:rFonts w:ascii="Arial" w:eastAsia="Times New Roman" w:hAnsi="Arial" w:cs="Arial"/>
              </w:rPr>
              <w:t>7610000230</w:t>
            </w:r>
          </w:p>
        </w:tc>
        <w:tc>
          <w:tcPr>
            <w:tcW w:w="567" w:type="dxa"/>
          </w:tcPr>
          <w:p w:rsidR="00FF6AE3" w:rsidRDefault="00FF6AE3" w:rsidP="00F25B5A">
            <w:pPr>
              <w:rPr>
                <w:rFonts w:ascii="Arial" w:eastAsia="Times New Roman" w:hAnsi="Arial" w:cs="Arial"/>
              </w:rPr>
            </w:pPr>
            <w:r>
              <w:rPr>
                <w:rFonts w:ascii="Arial" w:eastAsia="Times New Roman" w:hAnsi="Arial" w:cs="Arial"/>
              </w:rPr>
              <w:t>852</w:t>
            </w:r>
          </w:p>
        </w:tc>
        <w:tc>
          <w:tcPr>
            <w:tcW w:w="567" w:type="dxa"/>
          </w:tcPr>
          <w:p w:rsidR="00FF6AE3" w:rsidRPr="004B4031" w:rsidRDefault="00FF6AE3" w:rsidP="00F25B5A">
            <w:pPr>
              <w:rPr>
                <w:rFonts w:ascii="Arial" w:eastAsia="Times New Roman" w:hAnsi="Arial" w:cs="Arial"/>
              </w:rPr>
            </w:pPr>
          </w:p>
        </w:tc>
        <w:tc>
          <w:tcPr>
            <w:tcW w:w="425" w:type="dxa"/>
          </w:tcPr>
          <w:p w:rsidR="00FF6AE3" w:rsidRPr="00D73477" w:rsidRDefault="00FF6AE3" w:rsidP="00F25B5A">
            <w:pPr>
              <w:rPr>
                <w:rFonts w:ascii="Arial" w:eastAsia="Times New Roman" w:hAnsi="Arial" w:cs="Arial"/>
              </w:rPr>
            </w:pPr>
          </w:p>
        </w:tc>
        <w:tc>
          <w:tcPr>
            <w:tcW w:w="1315" w:type="dxa"/>
          </w:tcPr>
          <w:p w:rsidR="00FF6AE3" w:rsidRDefault="00FF6AE3" w:rsidP="00F25B5A">
            <w:pPr>
              <w:rPr>
                <w:rFonts w:ascii="Arial" w:eastAsia="Times New Roman" w:hAnsi="Arial" w:cs="Arial"/>
              </w:rPr>
            </w:pPr>
            <w:r>
              <w:rPr>
                <w:rFonts w:ascii="Arial" w:eastAsia="Times New Roman" w:hAnsi="Arial" w:cs="Arial"/>
              </w:rPr>
              <w:t>10,0</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Обеспечение деятельности библиотек</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b/>
                <w:i/>
                <w:noProof/>
              </w:rPr>
              <w:t>232</w:t>
            </w:r>
          </w:p>
        </w:tc>
        <w:tc>
          <w:tcPr>
            <w:tcW w:w="709" w:type="dxa"/>
            <w:tcMar>
              <w:left w:w="170" w:type="dxa"/>
            </w:tcMar>
          </w:tcPr>
          <w:p w:rsidR="00FF6AE3" w:rsidRPr="00B43128" w:rsidRDefault="00FF6AE3" w:rsidP="00F25B5A">
            <w:pPr>
              <w:rPr>
                <w:rFonts w:ascii="Arial" w:eastAsia="Times New Roman" w:hAnsi="Arial" w:cs="Arial"/>
              </w:rPr>
            </w:pPr>
            <w:r w:rsidRPr="00B43128">
              <w:rPr>
                <w:rFonts w:ascii="Arial" w:eastAsia="Times New Roman" w:hAnsi="Arial" w:cs="Arial"/>
                <w:b/>
                <w:i/>
                <w:noProof/>
              </w:rPr>
              <w:t>08</w:t>
            </w:r>
          </w:p>
        </w:tc>
        <w:tc>
          <w:tcPr>
            <w:tcW w:w="708" w:type="dxa"/>
          </w:tcPr>
          <w:p w:rsidR="00FF6AE3" w:rsidRPr="00B43128" w:rsidRDefault="00FF6AE3" w:rsidP="00F25B5A">
            <w:pPr>
              <w:rPr>
                <w:rFonts w:ascii="Arial" w:eastAsia="Times New Roman" w:hAnsi="Arial" w:cs="Arial"/>
              </w:rPr>
            </w:pPr>
            <w:r w:rsidRPr="00B43128">
              <w:rPr>
                <w:rFonts w:ascii="Arial" w:eastAsia="Times New Roman" w:hAnsi="Arial" w:cs="Arial"/>
                <w:b/>
                <w:i/>
                <w:noProof/>
              </w:rPr>
              <w:t>01</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b/>
                <w:i/>
                <w:noProof/>
              </w:rPr>
              <w:t>7630000210</w:t>
            </w: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b/>
              </w:rPr>
            </w:pPr>
            <w:r>
              <w:rPr>
                <w:rFonts w:ascii="Arial" w:eastAsia="Times New Roman" w:hAnsi="Arial" w:cs="Arial"/>
                <w:b/>
              </w:rPr>
              <w:t>245,0</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rPr>
            </w:pPr>
            <w:r>
              <w:rPr>
                <w:rFonts w:ascii="Arial" w:eastAsia="Times New Roman" w:hAnsi="Arial" w:cs="Arial"/>
              </w:rPr>
              <w:t xml:space="preserve">Фонд оплаты труда  учреждений </w:t>
            </w:r>
          </w:p>
        </w:tc>
        <w:tc>
          <w:tcPr>
            <w:tcW w:w="851" w:type="dxa"/>
            <w:tcMar>
              <w:left w:w="170" w:type="dxa"/>
            </w:tcMar>
          </w:tcPr>
          <w:p w:rsidR="00FF6AE3" w:rsidRPr="001835D4" w:rsidRDefault="00FF6AE3" w:rsidP="00F25B5A">
            <w:pPr>
              <w:rPr>
                <w:rFonts w:ascii="Arial" w:eastAsia="Times New Roman" w:hAnsi="Arial" w:cs="Arial"/>
              </w:rPr>
            </w:pPr>
            <w:r w:rsidRPr="001835D4">
              <w:rPr>
                <w:rFonts w:ascii="Arial" w:eastAsia="Times New Roman" w:hAnsi="Arial" w:cs="Arial"/>
                <w:i/>
                <w:noProof/>
              </w:rPr>
              <w:t>232</w:t>
            </w:r>
          </w:p>
        </w:tc>
        <w:tc>
          <w:tcPr>
            <w:tcW w:w="709" w:type="dxa"/>
            <w:tcMar>
              <w:left w:w="170" w:type="dxa"/>
            </w:tcMar>
          </w:tcPr>
          <w:p w:rsidR="00FF6AE3" w:rsidRPr="001835D4" w:rsidRDefault="00FF6AE3" w:rsidP="00F25B5A">
            <w:pPr>
              <w:rPr>
                <w:rFonts w:ascii="Arial" w:eastAsia="Times New Roman" w:hAnsi="Arial" w:cs="Arial"/>
              </w:rPr>
            </w:pPr>
            <w:r w:rsidRPr="001835D4">
              <w:rPr>
                <w:rFonts w:ascii="Arial" w:eastAsia="Times New Roman" w:hAnsi="Arial" w:cs="Arial"/>
                <w:i/>
                <w:noProof/>
              </w:rPr>
              <w:t>08</w:t>
            </w:r>
          </w:p>
        </w:tc>
        <w:tc>
          <w:tcPr>
            <w:tcW w:w="708" w:type="dxa"/>
          </w:tcPr>
          <w:p w:rsidR="00FF6AE3" w:rsidRPr="001835D4" w:rsidRDefault="00FF6AE3" w:rsidP="00F25B5A">
            <w:pPr>
              <w:rPr>
                <w:rFonts w:ascii="Arial" w:eastAsia="Times New Roman" w:hAnsi="Arial" w:cs="Arial"/>
              </w:rPr>
            </w:pPr>
            <w:r w:rsidRPr="001835D4">
              <w:rPr>
                <w:rFonts w:ascii="Arial" w:eastAsia="Times New Roman" w:hAnsi="Arial" w:cs="Arial"/>
                <w:i/>
                <w:noProof/>
              </w:rPr>
              <w:t>01</w:t>
            </w:r>
          </w:p>
        </w:tc>
        <w:tc>
          <w:tcPr>
            <w:tcW w:w="1560" w:type="dxa"/>
          </w:tcPr>
          <w:p w:rsidR="00FF6AE3" w:rsidRPr="001835D4" w:rsidRDefault="00FF6AE3" w:rsidP="00F25B5A">
            <w:pPr>
              <w:rPr>
                <w:rFonts w:ascii="Arial" w:eastAsia="Times New Roman" w:hAnsi="Arial" w:cs="Arial"/>
              </w:rPr>
            </w:pPr>
            <w:r w:rsidRPr="001835D4">
              <w:rPr>
                <w:rFonts w:ascii="Arial" w:eastAsia="Times New Roman" w:hAnsi="Arial" w:cs="Arial"/>
                <w:i/>
                <w:noProof/>
              </w:rPr>
              <w:t>7630000210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111</w:t>
            </w: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172,0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lang w:val="ru-RU"/>
              </w:rPr>
              <w:t>Взносы по обязательному социальному страхованию на выплаты по оплате труда работников и иные выплаты работникам учреждений</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Pr="00B43128" w:rsidRDefault="00FF6AE3" w:rsidP="00F25B5A">
            <w:pPr>
              <w:rPr>
                <w:rFonts w:ascii="Arial" w:eastAsia="Times New Roman" w:hAnsi="Arial" w:cs="Arial"/>
              </w:rPr>
            </w:pPr>
            <w:r>
              <w:rPr>
                <w:rFonts w:ascii="Arial" w:eastAsia="Times New Roman" w:hAnsi="Arial" w:cs="Arial"/>
                <w:noProof/>
              </w:rPr>
              <w:t>01</w:t>
            </w: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7630000210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119</w:t>
            </w:r>
          </w:p>
        </w:tc>
        <w:tc>
          <w:tcPr>
            <w:tcW w:w="567" w:type="dxa"/>
          </w:tcPr>
          <w:p w:rsidR="00FF6AE3" w:rsidRPr="001835D4"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52,0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lang w:val="ru-RU"/>
              </w:rPr>
            </w:pPr>
            <w:r w:rsidRPr="00FE2F68">
              <w:rPr>
                <w:rFonts w:ascii="Arial" w:eastAsia="Times New Roman" w:hAnsi="Arial" w:cs="Arial"/>
                <w:lang w:val="ru-RU"/>
              </w:rPr>
              <w:t>Прочая закупка товаров,работ и услуг для обеспечения государственных(муниципальных) нужд</w:t>
            </w:r>
          </w:p>
        </w:tc>
        <w:tc>
          <w:tcPr>
            <w:tcW w:w="851"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B43128" w:rsidRDefault="00FF6AE3" w:rsidP="00F25B5A">
            <w:pPr>
              <w:rPr>
                <w:rFonts w:ascii="Arial" w:eastAsia="Times New Roman" w:hAnsi="Arial" w:cs="Arial"/>
              </w:rPr>
            </w:pPr>
            <w:r>
              <w:rPr>
                <w:rFonts w:ascii="Arial" w:eastAsia="Times New Roman" w:hAnsi="Arial" w:cs="Arial"/>
              </w:rPr>
              <w:t>08</w:t>
            </w:r>
          </w:p>
        </w:tc>
        <w:tc>
          <w:tcPr>
            <w:tcW w:w="708" w:type="dxa"/>
          </w:tcPr>
          <w:p w:rsidR="00FF6AE3" w:rsidRPr="00B43128" w:rsidRDefault="00FF6AE3" w:rsidP="00F25B5A">
            <w:pPr>
              <w:rPr>
                <w:rFonts w:ascii="Arial" w:eastAsia="Times New Roman" w:hAnsi="Arial" w:cs="Arial"/>
              </w:rPr>
            </w:pPr>
            <w:r>
              <w:rPr>
                <w:rFonts w:ascii="Arial" w:eastAsia="Times New Roman" w:hAnsi="Arial" w:cs="Arial"/>
                <w:noProof/>
              </w:rPr>
              <w:t>01</w:t>
            </w:r>
            <w:r w:rsidRPr="00B43128">
              <w:rPr>
                <w:rFonts w:ascii="Arial" w:eastAsia="Times New Roman" w:hAnsi="Arial" w:cs="Arial"/>
                <w:noProof/>
              </w:rPr>
              <w:t xml:space="preserve">  </w:t>
            </w:r>
          </w:p>
        </w:tc>
        <w:tc>
          <w:tcPr>
            <w:tcW w:w="1560" w:type="dxa"/>
          </w:tcPr>
          <w:p w:rsidR="00FF6AE3" w:rsidRPr="00B43128" w:rsidRDefault="00FF6AE3" w:rsidP="00F25B5A">
            <w:pPr>
              <w:rPr>
                <w:rFonts w:ascii="Arial" w:eastAsia="Times New Roman" w:hAnsi="Arial" w:cs="Arial"/>
              </w:rPr>
            </w:pPr>
            <w:r>
              <w:rPr>
                <w:rFonts w:ascii="Arial" w:eastAsia="Times New Roman" w:hAnsi="Arial" w:cs="Arial"/>
              </w:rPr>
              <w:t>7630000210</w:t>
            </w:r>
          </w:p>
        </w:tc>
        <w:tc>
          <w:tcPr>
            <w:tcW w:w="567" w:type="dxa"/>
          </w:tcPr>
          <w:p w:rsidR="00FF6AE3" w:rsidRPr="00B43128" w:rsidRDefault="00FF6AE3" w:rsidP="00F25B5A">
            <w:pPr>
              <w:rPr>
                <w:rFonts w:ascii="Arial" w:eastAsia="Times New Roman" w:hAnsi="Arial" w:cs="Arial"/>
              </w:rPr>
            </w:pPr>
            <w:r>
              <w:rPr>
                <w:rFonts w:ascii="Arial" w:eastAsia="Times New Roman" w:hAnsi="Arial" w:cs="Arial"/>
              </w:rPr>
              <w:t>244</w:t>
            </w:r>
          </w:p>
        </w:tc>
        <w:tc>
          <w:tcPr>
            <w:tcW w:w="567" w:type="dxa"/>
          </w:tcPr>
          <w:p w:rsidR="00FF6AE3" w:rsidRPr="008E09E7" w:rsidRDefault="00FF6AE3" w:rsidP="00F25B5A">
            <w:pPr>
              <w:rPr>
                <w:rFonts w:ascii="Arial" w:eastAsia="Times New Roman" w:hAnsi="Arial" w:cs="Arial"/>
              </w:rPr>
            </w:pPr>
          </w:p>
        </w:tc>
        <w:tc>
          <w:tcPr>
            <w:tcW w:w="425" w:type="dxa"/>
          </w:tcPr>
          <w:p w:rsidR="00FF6AE3" w:rsidRPr="008E09E7"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r>
              <w:rPr>
                <w:rFonts w:ascii="Arial" w:eastAsia="Times New Roman" w:hAnsi="Arial" w:cs="Arial"/>
              </w:rPr>
              <w:t>21,0</w:t>
            </w:r>
          </w:p>
        </w:tc>
      </w:tr>
      <w:tr w:rsidR="00FF6AE3" w:rsidRPr="00B43128" w:rsidTr="00F25B5A">
        <w:trPr>
          <w:trHeight w:val="170"/>
        </w:trPr>
        <w:tc>
          <w:tcPr>
            <w:tcW w:w="9116" w:type="dxa"/>
          </w:tcPr>
          <w:p w:rsidR="00FF6AE3" w:rsidRPr="00381160" w:rsidRDefault="00FF6AE3" w:rsidP="00F25B5A">
            <w:pPr>
              <w:rPr>
                <w:rFonts w:ascii="Arial" w:eastAsia="Times New Roman" w:hAnsi="Arial" w:cs="Arial"/>
                <w:b/>
                <w:noProof/>
              </w:rPr>
            </w:pPr>
            <w:r w:rsidRPr="00381160">
              <w:rPr>
                <w:rFonts w:ascii="Arial" w:eastAsia="Times New Roman" w:hAnsi="Arial" w:cs="Arial"/>
                <w:b/>
                <w:noProof/>
              </w:rPr>
              <w:t xml:space="preserve">СОЦИАЛЬНАЯ ПОЛИТИКА </w:t>
            </w:r>
            <w:r w:rsidRPr="00381160">
              <w:rPr>
                <w:rFonts w:ascii="Arial" w:eastAsia="Times New Roman" w:hAnsi="Arial" w:cs="Arial"/>
                <w:b/>
                <w:noProof/>
              </w:rPr>
              <w:tab/>
            </w:r>
            <w:r w:rsidRPr="00381160">
              <w:rPr>
                <w:rFonts w:ascii="Arial" w:eastAsia="Times New Roman" w:hAnsi="Arial" w:cs="Arial"/>
                <w:b/>
                <w:noProof/>
              </w:rPr>
              <w:tab/>
            </w:r>
            <w:r w:rsidRPr="00381160">
              <w:rPr>
                <w:rFonts w:ascii="Arial" w:eastAsia="Times New Roman" w:hAnsi="Arial" w:cs="Arial"/>
                <w:b/>
                <w:noProof/>
              </w:rPr>
              <w:tab/>
            </w:r>
            <w:r w:rsidRPr="00381160">
              <w:rPr>
                <w:rFonts w:ascii="Arial" w:eastAsia="Times New Roman" w:hAnsi="Arial" w:cs="Arial"/>
                <w:b/>
                <w:noProof/>
              </w:rPr>
              <w:tab/>
            </w:r>
            <w:r w:rsidRPr="00381160">
              <w:rPr>
                <w:rFonts w:ascii="Arial" w:eastAsia="Times New Roman" w:hAnsi="Arial" w:cs="Arial"/>
                <w:b/>
                <w:noProof/>
              </w:rPr>
              <w:tab/>
            </w:r>
            <w:r w:rsidRPr="00381160">
              <w:rPr>
                <w:rFonts w:ascii="Arial" w:eastAsia="Times New Roman" w:hAnsi="Arial" w:cs="Arial"/>
                <w:b/>
                <w:noProof/>
              </w:rPr>
              <w:tab/>
            </w:r>
            <w:r w:rsidRPr="00381160">
              <w:rPr>
                <w:rFonts w:ascii="Arial" w:eastAsia="Times New Roman" w:hAnsi="Arial" w:cs="Arial"/>
                <w:b/>
                <w:noProof/>
              </w:rPr>
              <w:tab/>
            </w:r>
          </w:p>
        </w:tc>
        <w:tc>
          <w:tcPr>
            <w:tcW w:w="851" w:type="dxa"/>
            <w:tcMar>
              <w:left w:w="170" w:type="dxa"/>
            </w:tcMar>
          </w:tcPr>
          <w:p w:rsidR="00FF6AE3" w:rsidRDefault="00FF6AE3" w:rsidP="00F25B5A">
            <w:pPr>
              <w:rPr>
                <w:rFonts w:ascii="Arial" w:eastAsia="Times New Roman" w:hAnsi="Arial" w:cs="Arial"/>
                <w:b/>
              </w:rPr>
            </w:pPr>
            <w:r>
              <w:rPr>
                <w:rFonts w:ascii="Arial" w:eastAsia="Times New Roman" w:hAnsi="Arial" w:cs="Arial"/>
                <w:b/>
              </w:rPr>
              <w:t>232</w:t>
            </w:r>
          </w:p>
        </w:tc>
        <w:tc>
          <w:tcPr>
            <w:tcW w:w="709" w:type="dxa"/>
            <w:tcMar>
              <w:left w:w="170" w:type="dxa"/>
            </w:tcMar>
          </w:tcPr>
          <w:p w:rsidR="00FF6AE3" w:rsidRDefault="00FF6AE3" w:rsidP="00F25B5A">
            <w:pPr>
              <w:rPr>
                <w:rFonts w:ascii="Arial" w:eastAsia="Times New Roman" w:hAnsi="Arial" w:cs="Arial"/>
                <w:b/>
              </w:rPr>
            </w:pPr>
            <w:r>
              <w:rPr>
                <w:rFonts w:ascii="Arial" w:eastAsia="Times New Roman" w:hAnsi="Arial" w:cs="Arial"/>
                <w:b/>
              </w:rPr>
              <w:t>10</w:t>
            </w:r>
          </w:p>
        </w:tc>
        <w:tc>
          <w:tcPr>
            <w:tcW w:w="708" w:type="dxa"/>
          </w:tcPr>
          <w:p w:rsidR="00FF6AE3" w:rsidRDefault="00FF6AE3" w:rsidP="00F25B5A">
            <w:pPr>
              <w:rPr>
                <w:rFonts w:ascii="Arial" w:eastAsia="Times New Roman" w:hAnsi="Arial" w:cs="Arial"/>
                <w:b/>
                <w:noProof/>
              </w:rPr>
            </w:pPr>
          </w:p>
        </w:tc>
        <w:tc>
          <w:tcPr>
            <w:tcW w:w="1560" w:type="dxa"/>
          </w:tcPr>
          <w:p w:rsidR="00FF6AE3" w:rsidRDefault="00FF6AE3" w:rsidP="00F25B5A">
            <w:pPr>
              <w:rPr>
                <w:rFonts w:ascii="Arial" w:eastAsia="Times New Roman" w:hAnsi="Arial" w:cs="Arial"/>
                <w:b/>
              </w:rPr>
            </w:pPr>
          </w:p>
        </w:tc>
        <w:tc>
          <w:tcPr>
            <w:tcW w:w="567" w:type="dxa"/>
          </w:tcPr>
          <w:p w:rsidR="00FF6AE3" w:rsidRDefault="00FF6AE3" w:rsidP="00F25B5A">
            <w:pPr>
              <w:rPr>
                <w:rFonts w:ascii="Arial" w:eastAsia="Times New Roman" w:hAnsi="Arial" w:cs="Arial"/>
                <w:b/>
              </w:rPr>
            </w:pPr>
          </w:p>
        </w:tc>
        <w:tc>
          <w:tcPr>
            <w:tcW w:w="567" w:type="dxa"/>
          </w:tcPr>
          <w:p w:rsidR="00FF6AE3" w:rsidRPr="00432264" w:rsidRDefault="00FF6AE3" w:rsidP="00F25B5A">
            <w:pPr>
              <w:rPr>
                <w:rFonts w:ascii="Arial" w:eastAsia="Times New Roman" w:hAnsi="Arial" w:cs="Arial"/>
                <w:b/>
              </w:rPr>
            </w:pPr>
          </w:p>
        </w:tc>
        <w:tc>
          <w:tcPr>
            <w:tcW w:w="425" w:type="dxa"/>
          </w:tcPr>
          <w:p w:rsidR="00FF6AE3" w:rsidRDefault="00FF6AE3" w:rsidP="00F25B5A">
            <w:pPr>
              <w:rPr>
                <w:rFonts w:ascii="Arial" w:eastAsia="Times New Roman" w:hAnsi="Arial" w:cs="Arial"/>
                <w:b/>
                <w:noProof/>
              </w:rPr>
            </w:pPr>
          </w:p>
        </w:tc>
        <w:tc>
          <w:tcPr>
            <w:tcW w:w="1315" w:type="dxa"/>
          </w:tcPr>
          <w:p w:rsidR="00FF6AE3" w:rsidRDefault="00FF6AE3" w:rsidP="00F25B5A">
            <w:pPr>
              <w:rPr>
                <w:rFonts w:ascii="Arial" w:eastAsia="Times New Roman" w:hAnsi="Arial" w:cs="Arial"/>
                <w:b/>
              </w:rPr>
            </w:pPr>
            <w:r>
              <w:rPr>
                <w:rFonts w:ascii="Arial" w:eastAsia="Times New Roman" w:hAnsi="Arial" w:cs="Arial"/>
                <w:b/>
              </w:rPr>
              <w:t>132,0</w:t>
            </w:r>
          </w:p>
        </w:tc>
      </w:tr>
      <w:tr w:rsidR="00FF6AE3" w:rsidRPr="00B43128" w:rsidTr="00F25B5A">
        <w:trPr>
          <w:trHeight w:val="170"/>
        </w:trPr>
        <w:tc>
          <w:tcPr>
            <w:tcW w:w="9116" w:type="dxa"/>
          </w:tcPr>
          <w:p w:rsidR="00FF6AE3" w:rsidRPr="00381160" w:rsidRDefault="00FF6AE3" w:rsidP="00F25B5A">
            <w:pPr>
              <w:rPr>
                <w:rFonts w:ascii="Arial" w:eastAsia="Times New Roman" w:hAnsi="Arial" w:cs="Arial"/>
                <w:b/>
                <w:noProof/>
              </w:rPr>
            </w:pPr>
            <w:r w:rsidRPr="00381160">
              <w:rPr>
                <w:rFonts w:ascii="Arial" w:eastAsia="Times New Roman" w:hAnsi="Arial" w:cs="Arial"/>
                <w:b/>
                <w:noProof/>
              </w:rPr>
              <w:t>Пенсионное обеспечение</w:t>
            </w:r>
          </w:p>
        </w:tc>
        <w:tc>
          <w:tcPr>
            <w:tcW w:w="851" w:type="dxa"/>
            <w:tcMar>
              <w:left w:w="170" w:type="dxa"/>
            </w:tcMar>
          </w:tcPr>
          <w:p w:rsidR="00FF6AE3" w:rsidRDefault="00FF6AE3" w:rsidP="00F25B5A">
            <w:pPr>
              <w:rPr>
                <w:rFonts w:ascii="Arial" w:eastAsia="Times New Roman" w:hAnsi="Arial" w:cs="Arial"/>
                <w:b/>
              </w:rPr>
            </w:pPr>
            <w:r>
              <w:rPr>
                <w:rFonts w:ascii="Arial" w:eastAsia="Times New Roman" w:hAnsi="Arial" w:cs="Arial"/>
                <w:b/>
              </w:rPr>
              <w:t>232</w:t>
            </w:r>
          </w:p>
        </w:tc>
        <w:tc>
          <w:tcPr>
            <w:tcW w:w="709" w:type="dxa"/>
            <w:tcMar>
              <w:left w:w="170" w:type="dxa"/>
            </w:tcMar>
          </w:tcPr>
          <w:p w:rsidR="00FF6AE3" w:rsidRDefault="00FF6AE3" w:rsidP="00F25B5A">
            <w:pPr>
              <w:rPr>
                <w:rFonts w:ascii="Arial" w:eastAsia="Times New Roman" w:hAnsi="Arial" w:cs="Arial"/>
                <w:b/>
              </w:rPr>
            </w:pPr>
            <w:r>
              <w:rPr>
                <w:rFonts w:ascii="Arial" w:eastAsia="Times New Roman" w:hAnsi="Arial" w:cs="Arial"/>
                <w:b/>
              </w:rPr>
              <w:t>10</w:t>
            </w:r>
          </w:p>
        </w:tc>
        <w:tc>
          <w:tcPr>
            <w:tcW w:w="708" w:type="dxa"/>
          </w:tcPr>
          <w:p w:rsidR="00FF6AE3" w:rsidRDefault="00FF6AE3" w:rsidP="00F25B5A">
            <w:pPr>
              <w:rPr>
                <w:rFonts w:ascii="Arial" w:eastAsia="Times New Roman" w:hAnsi="Arial" w:cs="Arial"/>
                <w:b/>
                <w:noProof/>
              </w:rPr>
            </w:pPr>
            <w:r>
              <w:rPr>
                <w:rFonts w:ascii="Arial" w:eastAsia="Times New Roman" w:hAnsi="Arial" w:cs="Arial"/>
                <w:b/>
                <w:noProof/>
              </w:rPr>
              <w:t>01</w:t>
            </w:r>
          </w:p>
        </w:tc>
        <w:tc>
          <w:tcPr>
            <w:tcW w:w="1560" w:type="dxa"/>
          </w:tcPr>
          <w:p w:rsidR="00FF6AE3" w:rsidRDefault="00FF6AE3" w:rsidP="00F25B5A">
            <w:pPr>
              <w:rPr>
                <w:rFonts w:ascii="Arial" w:eastAsia="Times New Roman" w:hAnsi="Arial" w:cs="Arial"/>
                <w:b/>
              </w:rPr>
            </w:pPr>
          </w:p>
        </w:tc>
        <w:tc>
          <w:tcPr>
            <w:tcW w:w="567" w:type="dxa"/>
          </w:tcPr>
          <w:p w:rsidR="00FF6AE3" w:rsidRDefault="00FF6AE3" w:rsidP="00F25B5A">
            <w:pPr>
              <w:rPr>
                <w:rFonts w:ascii="Arial" w:eastAsia="Times New Roman" w:hAnsi="Arial" w:cs="Arial"/>
                <w:b/>
              </w:rPr>
            </w:pPr>
          </w:p>
        </w:tc>
        <w:tc>
          <w:tcPr>
            <w:tcW w:w="567" w:type="dxa"/>
          </w:tcPr>
          <w:p w:rsidR="00FF6AE3" w:rsidRPr="00432264" w:rsidRDefault="00FF6AE3" w:rsidP="00F25B5A">
            <w:pPr>
              <w:rPr>
                <w:rFonts w:ascii="Arial" w:eastAsia="Times New Roman" w:hAnsi="Arial" w:cs="Arial"/>
                <w:b/>
              </w:rPr>
            </w:pPr>
          </w:p>
        </w:tc>
        <w:tc>
          <w:tcPr>
            <w:tcW w:w="425" w:type="dxa"/>
          </w:tcPr>
          <w:p w:rsidR="00FF6AE3" w:rsidRDefault="00FF6AE3" w:rsidP="00F25B5A">
            <w:pPr>
              <w:rPr>
                <w:rFonts w:ascii="Arial" w:eastAsia="Times New Roman" w:hAnsi="Arial" w:cs="Arial"/>
                <w:b/>
                <w:noProof/>
              </w:rPr>
            </w:pPr>
          </w:p>
        </w:tc>
        <w:tc>
          <w:tcPr>
            <w:tcW w:w="1315" w:type="dxa"/>
          </w:tcPr>
          <w:p w:rsidR="00FF6AE3" w:rsidRDefault="00FF6AE3" w:rsidP="00F25B5A">
            <w:pPr>
              <w:rPr>
                <w:rFonts w:ascii="Arial" w:eastAsia="Times New Roman" w:hAnsi="Arial" w:cs="Arial"/>
                <w:b/>
              </w:rPr>
            </w:pPr>
            <w:r>
              <w:rPr>
                <w:rFonts w:ascii="Arial" w:eastAsia="Times New Roman" w:hAnsi="Arial" w:cs="Arial"/>
                <w:b/>
              </w:rPr>
              <w:t>132,0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b/>
                <w:noProof/>
                <w:lang w:val="ru-RU"/>
              </w:rPr>
            </w:pPr>
            <w:r w:rsidRPr="00FE2F68">
              <w:rPr>
                <w:rFonts w:ascii="Arial" w:eastAsia="Times New Roman" w:hAnsi="Arial" w:cs="Arial"/>
                <w:b/>
                <w:noProof/>
                <w:lang w:val="ru-RU"/>
              </w:rPr>
              <w:t>Доплаты к пенсиям муниципальных служащих</w:t>
            </w:r>
          </w:p>
        </w:tc>
        <w:tc>
          <w:tcPr>
            <w:tcW w:w="851" w:type="dxa"/>
            <w:tcMar>
              <w:left w:w="170" w:type="dxa"/>
            </w:tcMar>
          </w:tcPr>
          <w:p w:rsidR="00FF6AE3" w:rsidRDefault="00FF6AE3" w:rsidP="00F25B5A">
            <w:pPr>
              <w:rPr>
                <w:rFonts w:ascii="Arial" w:eastAsia="Times New Roman" w:hAnsi="Arial" w:cs="Arial"/>
                <w:b/>
              </w:rPr>
            </w:pPr>
            <w:r>
              <w:rPr>
                <w:rFonts w:ascii="Arial" w:eastAsia="Times New Roman" w:hAnsi="Arial" w:cs="Arial"/>
                <w:b/>
              </w:rPr>
              <w:t>232</w:t>
            </w:r>
          </w:p>
        </w:tc>
        <w:tc>
          <w:tcPr>
            <w:tcW w:w="709" w:type="dxa"/>
            <w:tcMar>
              <w:left w:w="170" w:type="dxa"/>
            </w:tcMar>
          </w:tcPr>
          <w:p w:rsidR="00FF6AE3" w:rsidRDefault="00FF6AE3" w:rsidP="00F25B5A">
            <w:pPr>
              <w:rPr>
                <w:rFonts w:ascii="Arial" w:eastAsia="Times New Roman" w:hAnsi="Arial" w:cs="Arial"/>
                <w:b/>
              </w:rPr>
            </w:pPr>
            <w:r>
              <w:rPr>
                <w:rFonts w:ascii="Arial" w:eastAsia="Times New Roman" w:hAnsi="Arial" w:cs="Arial"/>
                <w:b/>
              </w:rPr>
              <w:t>10</w:t>
            </w:r>
          </w:p>
        </w:tc>
        <w:tc>
          <w:tcPr>
            <w:tcW w:w="708" w:type="dxa"/>
          </w:tcPr>
          <w:p w:rsidR="00FF6AE3" w:rsidRDefault="00FF6AE3" w:rsidP="00F25B5A">
            <w:pPr>
              <w:rPr>
                <w:rFonts w:ascii="Arial" w:eastAsia="Times New Roman" w:hAnsi="Arial" w:cs="Arial"/>
                <w:b/>
                <w:noProof/>
              </w:rPr>
            </w:pPr>
            <w:r>
              <w:rPr>
                <w:rFonts w:ascii="Arial" w:eastAsia="Times New Roman" w:hAnsi="Arial" w:cs="Arial"/>
                <w:b/>
                <w:noProof/>
              </w:rPr>
              <w:t>01</w:t>
            </w:r>
          </w:p>
        </w:tc>
        <w:tc>
          <w:tcPr>
            <w:tcW w:w="1560" w:type="dxa"/>
          </w:tcPr>
          <w:p w:rsidR="00FF6AE3" w:rsidRDefault="00FF6AE3" w:rsidP="00F25B5A">
            <w:pPr>
              <w:rPr>
                <w:rFonts w:ascii="Arial" w:eastAsia="Times New Roman" w:hAnsi="Arial" w:cs="Arial"/>
                <w:b/>
              </w:rPr>
            </w:pPr>
            <w:r>
              <w:rPr>
                <w:rFonts w:ascii="Arial" w:eastAsia="Times New Roman" w:hAnsi="Arial" w:cs="Arial"/>
                <w:b/>
              </w:rPr>
              <w:t>7710000220</w:t>
            </w:r>
          </w:p>
        </w:tc>
        <w:tc>
          <w:tcPr>
            <w:tcW w:w="567" w:type="dxa"/>
          </w:tcPr>
          <w:p w:rsidR="00FF6AE3" w:rsidRDefault="00FF6AE3" w:rsidP="00F25B5A">
            <w:pPr>
              <w:rPr>
                <w:rFonts w:ascii="Arial" w:eastAsia="Times New Roman" w:hAnsi="Arial" w:cs="Arial"/>
                <w:b/>
              </w:rPr>
            </w:pPr>
          </w:p>
        </w:tc>
        <w:tc>
          <w:tcPr>
            <w:tcW w:w="567" w:type="dxa"/>
          </w:tcPr>
          <w:p w:rsidR="00FF6AE3" w:rsidRPr="00432264" w:rsidRDefault="00FF6AE3" w:rsidP="00F25B5A">
            <w:pPr>
              <w:rPr>
                <w:rFonts w:ascii="Arial" w:eastAsia="Times New Roman" w:hAnsi="Arial" w:cs="Arial"/>
                <w:b/>
              </w:rPr>
            </w:pPr>
          </w:p>
        </w:tc>
        <w:tc>
          <w:tcPr>
            <w:tcW w:w="425" w:type="dxa"/>
          </w:tcPr>
          <w:p w:rsidR="00FF6AE3" w:rsidRDefault="00FF6AE3" w:rsidP="00F25B5A">
            <w:pPr>
              <w:rPr>
                <w:rFonts w:ascii="Arial" w:eastAsia="Times New Roman" w:hAnsi="Arial" w:cs="Arial"/>
                <w:b/>
                <w:noProof/>
              </w:rPr>
            </w:pPr>
          </w:p>
        </w:tc>
        <w:tc>
          <w:tcPr>
            <w:tcW w:w="1315" w:type="dxa"/>
          </w:tcPr>
          <w:p w:rsidR="00FF6AE3" w:rsidRDefault="00FF6AE3" w:rsidP="00F25B5A">
            <w:pPr>
              <w:rPr>
                <w:rFonts w:ascii="Arial" w:eastAsia="Times New Roman" w:hAnsi="Arial" w:cs="Arial"/>
                <w:b/>
              </w:rPr>
            </w:pPr>
            <w:r>
              <w:rPr>
                <w:rFonts w:ascii="Arial" w:eastAsia="Times New Roman" w:hAnsi="Arial" w:cs="Arial"/>
                <w:b/>
              </w:rPr>
              <w:t>132,0</w:t>
            </w:r>
          </w:p>
        </w:tc>
      </w:tr>
      <w:tr w:rsidR="00FF6AE3" w:rsidRPr="00B43128" w:rsidTr="00F25B5A">
        <w:trPr>
          <w:trHeight w:val="170"/>
        </w:trPr>
        <w:tc>
          <w:tcPr>
            <w:tcW w:w="9116" w:type="dxa"/>
          </w:tcPr>
          <w:p w:rsidR="00FF6AE3" w:rsidRPr="00FE2F68" w:rsidRDefault="00FF6AE3" w:rsidP="00F25B5A">
            <w:pPr>
              <w:rPr>
                <w:rFonts w:ascii="Arial" w:eastAsia="Times New Roman" w:hAnsi="Arial" w:cs="Arial"/>
                <w:noProof/>
                <w:lang w:val="ru-RU"/>
              </w:rPr>
            </w:pPr>
            <w:r w:rsidRPr="00FE2F68">
              <w:rPr>
                <w:rFonts w:ascii="Arial" w:eastAsia="Times New Roman" w:hAnsi="Arial" w:cs="Arial"/>
                <w:noProof/>
                <w:lang w:val="ru-RU"/>
              </w:rPr>
              <w:t>Иные пенсии,социальные доплаты к пенсиям</w:t>
            </w:r>
          </w:p>
        </w:tc>
        <w:tc>
          <w:tcPr>
            <w:tcW w:w="851" w:type="dxa"/>
            <w:tcMar>
              <w:left w:w="170" w:type="dxa"/>
            </w:tcMar>
          </w:tcPr>
          <w:p w:rsidR="00FF6AE3" w:rsidRPr="00381160" w:rsidRDefault="00FF6AE3" w:rsidP="00F25B5A">
            <w:pPr>
              <w:rPr>
                <w:rFonts w:ascii="Arial" w:eastAsia="Times New Roman" w:hAnsi="Arial" w:cs="Arial"/>
              </w:rPr>
            </w:pPr>
            <w:r>
              <w:rPr>
                <w:rFonts w:ascii="Arial" w:eastAsia="Times New Roman" w:hAnsi="Arial" w:cs="Arial"/>
              </w:rPr>
              <w:t>232</w:t>
            </w:r>
          </w:p>
        </w:tc>
        <w:tc>
          <w:tcPr>
            <w:tcW w:w="709" w:type="dxa"/>
            <w:tcMar>
              <w:left w:w="170" w:type="dxa"/>
            </w:tcMar>
          </w:tcPr>
          <w:p w:rsidR="00FF6AE3" w:rsidRPr="00381160" w:rsidRDefault="00FF6AE3" w:rsidP="00F25B5A">
            <w:pPr>
              <w:rPr>
                <w:rFonts w:ascii="Arial" w:eastAsia="Times New Roman" w:hAnsi="Arial" w:cs="Arial"/>
              </w:rPr>
            </w:pPr>
            <w:r>
              <w:rPr>
                <w:rFonts w:ascii="Arial" w:eastAsia="Times New Roman" w:hAnsi="Arial" w:cs="Arial"/>
              </w:rPr>
              <w:t>10</w:t>
            </w:r>
          </w:p>
        </w:tc>
        <w:tc>
          <w:tcPr>
            <w:tcW w:w="708" w:type="dxa"/>
          </w:tcPr>
          <w:p w:rsidR="00FF6AE3" w:rsidRPr="00381160" w:rsidRDefault="00FF6AE3" w:rsidP="00F25B5A">
            <w:pPr>
              <w:rPr>
                <w:rFonts w:ascii="Arial" w:eastAsia="Times New Roman" w:hAnsi="Arial" w:cs="Arial"/>
                <w:noProof/>
              </w:rPr>
            </w:pPr>
            <w:r>
              <w:rPr>
                <w:rFonts w:ascii="Arial" w:eastAsia="Times New Roman" w:hAnsi="Arial" w:cs="Arial"/>
                <w:noProof/>
              </w:rPr>
              <w:t>01</w:t>
            </w:r>
          </w:p>
        </w:tc>
        <w:tc>
          <w:tcPr>
            <w:tcW w:w="1560" w:type="dxa"/>
          </w:tcPr>
          <w:p w:rsidR="00FF6AE3" w:rsidRPr="00381160" w:rsidRDefault="00FF6AE3" w:rsidP="00F25B5A">
            <w:pPr>
              <w:rPr>
                <w:rFonts w:ascii="Arial" w:eastAsia="Times New Roman" w:hAnsi="Arial" w:cs="Arial"/>
              </w:rPr>
            </w:pPr>
            <w:r>
              <w:rPr>
                <w:rFonts w:ascii="Arial" w:eastAsia="Times New Roman" w:hAnsi="Arial" w:cs="Arial"/>
              </w:rPr>
              <w:t>7710000220</w:t>
            </w:r>
          </w:p>
        </w:tc>
        <w:tc>
          <w:tcPr>
            <w:tcW w:w="567" w:type="dxa"/>
          </w:tcPr>
          <w:p w:rsidR="00FF6AE3" w:rsidRPr="00381160" w:rsidRDefault="00FF6AE3" w:rsidP="00F25B5A">
            <w:pPr>
              <w:rPr>
                <w:rFonts w:ascii="Arial" w:eastAsia="Times New Roman" w:hAnsi="Arial" w:cs="Arial"/>
              </w:rPr>
            </w:pPr>
            <w:r>
              <w:rPr>
                <w:rFonts w:ascii="Arial" w:eastAsia="Times New Roman" w:hAnsi="Arial" w:cs="Arial"/>
              </w:rPr>
              <w:t>312</w:t>
            </w:r>
          </w:p>
        </w:tc>
        <w:tc>
          <w:tcPr>
            <w:tcW w:w="567" w:type="dxa"/>
          </w:tcPr>
          <w:p w:rsidR="00FF6AE3" w:rsidRPr="00381160" w:rsidRDefault="00FF6AE3" w:rsidP="00F25B5A">
            <w:pPr>
              <w:rPr>
                <w:rFonts w:ascii="Arial" w:eastAsia="Times New Roman" w:hAnsi="Arial" w:cs="Arial"/>
              </w:rPr>
            </w:pPr>
          </w:p>
        </w:tc>
        <w:tc>
          <w:tcPr>
            <w:tcW w:w="425" w:type="dxa"/>
          </w:tcPr>
          <w:p w:rsidR="00FF6AE3" w:rsidRPr="00381160" w:rsidRDefault="00FF6AE3" w:rsidP="00F25B5A">
            <w:pPr>
              <w:rPr>
                <w:rFonts w:ascii="Arial" w:eastAsia="Times New Roman" w:hAnsi="Arial" w:cs="Arial"/>
                <w:noProof/>
              </w:rPr>
            </w:pPr>
          </w:p>
        </w:tc>
        <w:tc>
          <w:tcPr>
            <w:tcW w:w="1315" w:type="dxa"/>
          </w:tcPr>
          <w:p w:rsidR="00FF6AE3" w:rsidRPr="00381160" w:rsidRDefault="00FF6AE3" w:rsidP="00F25B5A">
            <w:pPr>
              <w:rPr>
                <w:rFonts w:ascii="Arial" w:eastAsia="Times New Roman" w:hAnsi="Arial" w:cs="Arial"/>
              </w:rPr>
            </w:pPr>
            <w:r>
              <w:rPr>
                <w:rFonts w:ascii="Arial" w:eastAsia="Times New Roman" w:hAnsi="Arial" w:cs="Arial"/>
              </w:rPr>
              <w:t>132,0</w:t>
            </w: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noProof/>
              </w:rPr>
            </w:pPr>
          </w:p>
        </w:tc>
        <w:tc>
          <w:tcPr>
            <w:tcW w:w="851" w:type="dxa"/>
            <w:tcMar>
              <w:left w:w="170" w:type="dxa"/>
            </w:tcMar>
          </w:tcPr>
          <w:p w:rsidR="00FF6AE3" w:rsidRDefault="00FF6AE3" w:rsidP="00F25B5A">
            <w:pPr>
              <w:rPr>
                <w:rFonts w:ascii="Arial" w:eastAsia="Times New Roman" w:hAnsi="Arial" w:cs="Arial"/>
              </w:rPr>
            </w:pPr>
          </w:p>
        </w:tc>
        <w:tc>
          <w:tcPr>
            <w:tcW w:w="709" w:type="dxa"/>
            <w:tcMar>
              <w:left w:w="170" w:type="dxa"/>
            </w:tcMar>
          </w:tcPr>
          <w:p w:rsidR="00FF6AE3" w:rsidRDefault="00FF6AE3" w:rsidP="00F25B5A">
            <w:pPr>
              <w:rPr>
                <w:rFonts w:ascii="Arial" w:eastAsia="Times New Roman" w:hAnsi="Arial" w:cs="Arial"/>
              </w:rPr>
            </w:pPr>
          </w:p>
        </w:tc>
        <w:tc>
          <w:tcPr>
            <w:tcW w:w="708" w:type="dxa"/>
          </w:tcPr>
          <w:p w:rsidR="00FF6AE3" w:rsidRDefault="00FF6AE3" w:rsidP="00F25B5A">
            <w:pPr>
              <w:rPr>
                <w:rFonts w:ascii="Arial" w:eastAsia="Times New Roman" w:hAnsi="Arial" w:cs="Arial"/>
                <w:noProof/>
              </w:rPr>
            </w:pPr>
          </w:p>
        </w:tc>
        <w:tc>
          <w:tcPr>
            <w:tcW w:w="1560" w:type="dxa"/>
          </w:tcPr>
          <w:p w:rsidR="00FF6AE3" w:rsidRDefault="00FF6AE3" w:rsidP="00F25B5A">
            <w:pPr>
              <w:rPr>
                <w:rFonts w:ascii="Arial" w:eastAsia="Times New Roman" w:hAnsi="Arial" w:cs="Arial"/>
              </w:rPr>
            </w:pPr>
          </w:p>
        </w:tc>
        <w:tc>
          <w:tcPr>
            <w:tcW w:w="567" w:type="dxa"/>
          </w:tcPr>
          <w:p w:rsidR="00FF6AE3"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Default="00FF6AE3" w:rsidP="00F25B5A">
            <w:pPr>
              <w:rPr>
                <w:rFonts w:ascii="Arial" w:eastAsia="Times New Roman" w:hAnsi="Arial" w:cs="Arial"/>
                <w:noProof/>
              </w:rPr>
            </w:pPr>
          </w:p>
        </w:tc>
        <w:tc>
          <w:tcPr>
            <w:tcW w:w="1315" w:type="dxa"/>
          </w:tcPr>
          <w:p w:rsidR="00FF6AE3" w:rsidRDefault="00FF6AE3" w:rsidP="00F25B5A">
            <w:pPr>
              <w:rPr>
                <w:rFonts w:ascii="Arial" w:eastAsia="Times New Roman" w:hAnsi="Arial" w:cs="Arial"/>
                <w:noProof/>
              </w:rPr>
            </w:pPr>
          </w:p>
        </w:tc>
      </w:tr>
      <w:tr w:rsidR="00FF6AE3" w:rsidRPr="00B43128" w:rsidTr="00F25B5A">
        <w:trPr>
          <w:trHeight w:val="170"/>
        </w:trPr>
        <w:tc>
          <w:tcPr>
            <w:tcW w:w="9116" w:type="dxa"/>
          </w:tcPr>
          <w:p w:rsidR="00FF6AE3" w:rsidRPr="00B43128" w:rsidRDefault="00FF6AE3" w:rsidP="00F25B5A">
            <w:pPr>
              <w:keepNext/>
              <w:spacing w:before="240" w:after="60"/>
              <w:outlineLvl w:val="2"/>
              <w:rPr>
                <w:rFonts w:ascii="Arial" w:eastAsia="Times New Roman" w:hAnsi="Arial" w:cs="Arial"/>
                <w:b/>
                <w:bCs/>
              </w:rPr>
            </w:pPr>
          </w:p>
        </w:tc>
        <w:tc>
          <w:tcPr>
            <w:tcW w:w="851" w:type="dxa"/>
            <w:tcMar>
              <w:left w:w="170" w:type="dxa"/>
            </w:tcMar>
          </w:tcPr>
          <w:p w:rsidR="00FF6AE3" w:rsidRPr="00B43128" w:rsidRDefault="00FF6AE3" w:rsidP="00F25B5A">
            <w:pPr>
              <w:rPr>
                <w:rFonts w:ascii="Arial" w:eastAsia="Times New Roman" w:hAnsi="Arial" w:cs="Arial"/>
              </w:rPr>
            </w:pPr>
          </w:p>
        </w:tc>
        <w:tc>
          <w:tcPr>
            <w:tcW w:w="709" w:type="dxa"/>
            <w:tcMar>
              <w:left w:w="170" w:type="dxa"/>
            </w:tcMar>
          </w:tcPr>
          <w:p w:rsidR="00FF6AE3" w:rsidRPr="00B43128" w:rsidRDefault="00FF6AE3" w:rsidP="00F25B5A">
            <w:pPr>
              <w:rPr>
                <w:rFonts w:ascii="Arial" w:eastAsia="Times New Roman" w:hAnsi="Arial" w:cs="Arial"/>
              </w:rPr>
            </w:pPr>
          </w:p>
        </w:tc>
        <w:tc>
          <w:tcPr>
            <w:tcW w:w="708" w:type="dxa"/>
          </w:tcPr>
          <w:p w:rsidR="00FF6AE3" w:rsidRPr="00B43128" w:rsidRDefault="00FF6AE3" w:rsidP="00F25B5A">
            <w:pPr>
              <w:rPr>
                <w:rFonts w:ascii="Arial" w:eastAsia="Times New Roman" w:hAnsi="Arial" w:cs="Arial"/>
              </w:rPr>
            </w:pP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9726C" w:rsidRDefault="00FF6AE3" w:rsidP="00F25B5A">
            <w:pPr>
              <w:rPr>
                <w:rFonts w:ascii="Arial" w:eastAsia="Times New Roman" w:hAnsi="Arial" w:cs="Arial"/>
              </w:rPr>
            </w:pPr>
          </w:p>
        </w:tc>
        <w:tc>
          <w:tcPr>
            <w:tcW w:w="425" w:type="dxa"/>
          </w:tcPr>
          <w:p w:rsidR="00FF6AE3" w:rsidRPr="00B9726C" w:rsidRDefault="00FF6AE3" w:rsidP="00F25B5A">
            <w:pPr>
              <w:rPr>
                <w:rFonts w:ascii="Arial" w:eastAsia="Times New Roman" w:hAnsi="Arial" w:cs="Arial"/>
              </w:rPr>
            </w:pPr>
          </w:p>
        </w:tc>
        <w:tc>
          <w:tcPr>
            <w:tcW w:w="1315" w:type="dxa"/>
          </w:tcPr>
          <w:p w:rsidR="00FF6AE3" w:rsidRPr="00624848" w:rsidRDefault="00FF6AE3" w:rsidP="00F25B5A">
            <w:pPr>
              <w:rPr>
                <w:rFonts w:ascii="Arial" w:eastAsia="Times New Roman" w:hAnsi="Arial" w:cs="Arial"/>
                <w:b/>
              </w:rPr>
            </w:pPr>
          </w:p>
        </w:tc>
      </w:tr>
      <w:tr w:rsidR="00FF6AE3" w:rsidRPr="00B43128" w:rsidTr="00F25B5A">
        <w:trPr>
          <w:trHeight w:val="170"/>
        </w:trPr>
        <w:tc>
          <w:tcPr>
            <w:tcW w:w="9116" w:type="dxa"/>
          </w:tcPr>
          <w:p w:rsidR="00FF6AE3" w:rsidRPr="00B43128" w:rsidRDefault="00FF6AE3" w:rsidP="00F25B5A">
            <w:pPr>
              <w:rPr>
                <w:rFonts w:ascii="Arial" w:eastAsia="Times New Roman" w:hAnsi="Arial" w:cs="Arial"/>
              </w:rPr>
            </w:pPr>
          </w:p>
        </w:tc>
        <w:tc>
          <w:tcPr>
            <w:tcW w:w="851" w:type="dxa"/>
            <w:tcMar>
              <w:left w:w="170" w:type="dxa"/>
            </w:tcMar>
          </w:tcPr>
          <w:p w:rsidR="00FF6AE3" w:rsidRPr="00B43128" w:rsidRDefault="00FF6AE3" w:rsidP="00F25B5A">
            <w:pPr>
              <w:rPr>
                <w:rFonts w:ascii="Arial" w:eastAsia="Times New Roman" w:hAnsi="Arial" w:cs="Arial"/>
              </w:rPr>
            </w:pPr>
          </w:p>
        </w:tc>
        <w:tc>
          <w:tcPr>
            <w:tcW w:w="709" w:type="dxa"/>
            <w:tcMar>
              <w:left w:w="170" w:type="dxa"/>
            </w:tcMar>
          </w:tcPr>
          <w:p w:rsidR="00FF6AE3" w:rsidRPr="00B43128" w:rsidRDefault="00FF6AE3" w:rsidP="00F25B5A">
            <w:pPr>
              <w:rPr>
                <w:rFonts w:ascii="Arial" w:eastAsia="Times New Roman" w:hAnsi="Arial" w:cs="Arial"/>
              </w:rPr>
            </w:pPr>
          </w:p>
        </w:tc>
        <w:tc>
          <w:tcPr>
            <w:tcW w:w="708" w:type="dxa"/>
          </w:tcPr>
          <w:p w:rsidR="00FF6AE3" w:rsidRPr="00B43128" w:rsidRDefault="00FF6AE3" w:rsidP="00F25B5A">
            <w:pPr>
              <w:rPr>
                <w:rFonts w:ascii="Arial" w:eastAsia="Times New Roman" w:hAnsi="Arial" w:cs="Arial"/>
              </w:rPr>
            </w:pPr>
          </w:p>
        </w:tc>
        <w:tc>
          <w:tcPr>
            <w:tcW w:w="1560"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567" w:type="dxa"/>
          </w:tcPr>
          <w:p w:rsidR="00FF6AE3" w:rsidRPr="00B43128" w:rsidRDefault="00FF6AE3" w:rsidP="00F25B5A">
            <w:pPr>
              <w:rPr>
                <w:rFonts w:ascii="Arial" w:eastAsia="Times New Roman" w:hAnsi="Arial" w:cs="Arial"/>
              </w:rPr>
            </w:pPr>
          </w:p>
        </w:tc>
        <w:tc>
          <w:tcPr>
            <w:tcW w:w="425" w:type="dxa"/>
          </w:tcPr>
          <w:p w:rsidR="00FF6AE3" w:rsidRPr="00B43128" w:rsidRDefault="00FF6AE3" w:rsidP="00F25B5A">
            <w:pPr>
              <w:rPr>
                <w:rFonts w:ascii="Arial" w:eastAsia="Times New Roman" w:hAnsi="Arial" w:cs="Arial"/>
              </w:rPr>
            </w:pPr>
          </w:p>
        </w:tc>
        <w:tc>
          <w:tcPr>
            <w:tcW w:w="1315" w:type="dxa"/>
          </w:tcPr>
          <w:p w:rsidR="00FF6AE3" w:rsidRPr="00B43128" w:rsidRDefault="00FF6AE3" w:rsidP="00F25B5A">
            <w:pPr>
              <w:rPr>
                <w:rFonts w:ascii="Arial" w:eastAsia="Times New Roman" w:hAnsi="Arial" w:cs="Arial"/>
              </w:rPr>
            </w:pPr>
          </w:p>
        </w:tc>
      </w:tr>
    </w:tbl>
    <w:p w:rsidR="00FF6AE3" w:rsidRPr="00B43128" w:rsidRDefault="00FF6AE3" w:rsidP="00FF6AE3">
      <w:pPr>
        <w:jc w:val="right"/>
        <w:rPr>
          <w:rFonts w:ascii="Arial" w:hAnsi="Arial" w:cs="Arial"/>
        </w:rPr>
      </w:pPr>
    </w:p>
    <w:p w:rsidR="00FF6AE3" w:rsidRDefault="00FF6AE3" w:rsidP="00FF6AE3"/>
    <w:p w:rsidR="00FF6AE3" w:rsidRDefault="00FF6AE3" w:rsidP="00FF6AE3">
      <w:pPr>
        <w:rPr>
          <w:rFonts w:ascii="Arial CYR" w:eastAsia="Times New Roman" w:hAnsi="Arial CYR" w:cs="Arial CYR"/>
          <w:sz w:val="16"/>
          <w:szCs w:val="16"/>
        </w:rPr>
        <w:sectPr w:rsidR="00FF6AE3" w:rsidSect="006D7436">
          <w:pgSz w:w="16838" w:h="11906" w:orient="landscape"/>
          <w:pgMar w:top="1418" w:right="1134" w:bottom="851" w:left="1134" w:header="709" w:footer="709" w:gutter="0"/>
          <w:cols w:space="708"/>
          <w:docGrid w:linePitch="360"/>
        </w:sectPr>
      </w:pPr>
    </w:p>
    <w:tbl>
      <w:tblPr>
        <w:tblpPr w:leftFromText="180" w:rightFromText="180" w:horzAnchor="margin" w:tblpY="-1155"/>
        <w:tblW w:w="16860" w:type="dxa"/>
        <w:tblLayout w:type="fixed"/>
        <w:tblLook w:val="04A0"/>
      </w:tblPr>
      <w:tblGrid>
        <w:gridCol w:w="7054"/>
        <w:gridCol w:w="236"/>
        <w:gridCol w:w="1465"/>
        <w:gridCol w:w="284"/>
        <w:gridCol w:w="623"/>
        <w:gridCol w:w="227"/>
        <w:gridCol w:w="284"/>
        <w:gridCol w:w="623"/>
        <w:gridCol w:w="652"/>
        <w:gridCol w:w="907"/>
        <w:gridCol w:w="227"/>
        <w:gridCol w:w="907"/>
        <w:gridCol w:w="86"/>
        <w:gridCol w:w="236"/>
        <w:gridCol w:w="671"/>
        <w:gridCol w:w="236"/>
        <w:gridCol w:w="164"/>
        <w:gridCol w:w="907"/>
        <w:gridCol w:w="164"/>
        <w:gridCol w:w="907"/>
      </w:tblGrid>
      <w:tr w:rsidR="00FF6AE3" w:rsidRPr="006D2F32" w:rsidTr="00F25B5A">
        <w:trPr>
          <w:gridAfter w:val="1"/>
          <w:wAfter w:w="907" w:type="dxa"/>
          <w:trHeight w:val="225"/>
        </w:trPr>
        <w:tc>
          <w:tcPr>
            <w:tcW w:w="7054" w:type="dxa"/>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6"/>
                <w:szCs w:val="16"/>
              </w:rPr>
            </w:pPr>
          </w:p>
        </w:tc>
        <w:tc>
          <w:tcPr>
            <w:tcW w:w="1985" w:type="dxa"/>
            <w:gridSpan w:val="3"/>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6"/>
                <w:szCs w:val="16"/>
              </w:rPr>
            </w:pPr>
          </w:p>
        </w:tc>
        <w:tc>
          <w:tcPr>
            <w:tcW w:w="1134" w:type="dxa"/>
            <w:gridSpan w:val="3"/>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6"/>
                <w:szCs w:val="16"/>
              </w:rPr>
            </w:pPr>
          </w:p>
        </w:tc>
        <w:tc>
          <w:tcPr>
            <w:tcW w:w="1275" w:type="dxa"/>
            <w:gridSpan w:val="2"/>
            <w:tcBorders>
              <w:top w:val="nil"/>
              <w:left w:val="nil"/>
              <w:bottom w:val="nil"/>
              <w:right w:val="nil"/>
            </w:tcBorders>
            <w:shd w:val="clear" w:color="auto" w:fill="auto"/>
            <w:noWrap/>
            <w:vAlign w:val="bottom"/>
            <w:hideMark/>
          </w:tcPr>
          <w:p w:rsidR="00FF6AE3" w:rsidRPr="006D2F32" w:rsidRDefault="00FF6AE3" w:rsidP="00F25B5A">
            <w:pPr>
              <w:jc w:val="center"/>
              <w:rPr>
                <w:rFonts w:ascii="Arial CYR" w:eastAsia="Times New Roman" w:hAnsi="Arial CYR" w:cs="Arial CYR"/>
                <w:sz w:val="16"/>
                <w:szCs w:val="16"/>
              </w:rPr>
            </w:pPr>
          </w:p>
        </w:tc>
        <w:tc>
          <w:tcPr>
            <w:tcW w:w="1134" w:type="dxa"/>
            <w:gridSpan w:val="2"/>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6"/>
                <w:szCs w:val="16"/>
              </w:rPr>
            </w:pPr>
          </w:p>
        </w:tc>
        <w:tc>
          <w:tcPr>
            <w:tcW w:w="993" w:type="dxa"/>
            <w:gridSpan w:val="2"/>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6"/>
                <w:szCs w:val="16"/>
              </w:rPr>
            </w:pPr>
          </w:p>
        </w:tc>
        <w:tc>
          <w:tcPr>
            <w:tcW w:w="236" w:type="dxa"/>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6"/>
                <w:szCs w:val="16"/>
              </w:rPr>
            </w:pPr>
          </w:p>
        </w:tc>
        <w:tc>
          <w:tcPr>
            <w:tcW w:w="1071" w:type="dxa"/>
            <w:gridSpan w:val="3"/>
            <w:tcBorders>
              <w:top w:val="nil"/>
              <w:left w:val="nil"/>
              <w:bottom w:val="nil"/>
              <w:right w:val="nil"/>
            </w:tcBorders>
          </w:tcPr>
          <w:p w:rsidR="00FF6AE3" w:rsidRPr="006D2F32" w:rsidRDefault="00FF6AE3" w:rsidP="00F25B5A">
            <w:pPr>
              <w:rPr>
                <w:rFonts w:ascii="Arial CYR" w:eastAsia="Times New Roman" w:hAnsi="Arial CYR" w:cs="Arial CYR"/>
                <w:sz w:val="16"/>
                <w:szCs w:val="16"/>
              </w:rPr>
            </w:pPr>
          </w:p>
        </w:tc>
        <w:tc>
          <w:tcPr>
            <w:tcW w:w="1071" w:type="dxa"/>
            <w:gridSpan w:val="2"/>
            <w:tcBorders>
              <w:top w:val="nil"/>
              <w:left w:val="nil"/>
              <w:bottom w:val="nil"/>
              <w:right w:val="nil"/>
            </w:tcBorders>
          </w:tcPr>
          <w:p w:rsidR="00FF6AE3" w:rsidRPr="006D2F32" w:rsidRDefault="00FF6AE3" w:rsidP="00F25B5A">
            <w:pPr>
              <w:rPr>
                <w:rFonts w:ascii="Arial CYR" w:eastAsia="Times New Roman" w:hAnsi="Arial CYR" w:cs="Arial CYR"/>
                <w:sz w:val="16"/>
                <w:szCs w:val="16"/>
              </w:rPr>
            </w:pPr>
          </w:p>
        </w:tc>
      </w:tr>
      <w:tr w:rsidR="00FF6AE3" w:rsidRPr="006D2F32" w:rsidTr="00F25B5A">
        <w:trPr>
          <w:trHeight w:val="60"/>
        </w:trPr>
        <w:tc>
          <w:tcPr>
            <w:tcW w:w="7054" w:type="dxa"/>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236" w:type="dxa"/>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2372" w:type="dxa"/>
            <w:gridSpan w:val="3"/>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1134" w:type="dxa"/>
            <w:gridSpan w:val="3"/>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1559" w:type="dxa"/>
            <w:gridSpan w:val="2"/>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1134" w:type="dxa"/>
            <w:gridSpan w:val="2"/>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993" w:type="dxa"/>
            <w:gridSpan w:val="3"/>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236" w:type="dxa"/>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1071" w:type="dxa"/>
            <w:gridSpan w:val="2"/>
            <w:tcBorders>
              <w:top w:val="nil"/>
              <w:left w:val="nil"/>
              <w:bottom w:val="nil"/>
              <w:right w:val="nil"/>
            </w:tcBorders>
          </w:tcPr>
          <w:p w:rsidR="00FF6AE3" w:rsidRPr="006D2F32" w:rsidRDefault="00FF6AE3" w:rsidP="00F25B5A">
            <w:pPr>
              <w:rPr>
                <w:rFonts w:ascii="Arial CYR" w:eastAsia="Times New Roman" w:hAnsi="Arial CYR" w:cs="Arial CYR"/>
                <w:sz w:val="18"/>
                <w:szCs w:val="18"/>
              </w:rPr>
            </w:pPr>
          </w:p>
        </w:tc>
        <w:tc>
          <w:tcPr>
            <w:tcW w:w="1071" w:type="dxa"/>
            <w:gridSpan w:val="2"/>
            <w:tcBorders>
              <w:top w:val="nil"/>
              <w:left w:val="nil"/>
              <w:bottom w:val="nil"/>
              <w:right w:val="nil"/>
            </w:tcBorders>
          </w:tcPr>
          <w:p w:rsidR="00FF6AE3" w:rsidRPr="006D2F32" w:rsidRDefault="00FF6AE3" w:rsidP="00F25B5A">
            <w:pPr>
              <w:rPr>
                <w:rFonts w:ascii="Arial CYR" w:eastAsia="Times New Roman" w:hAnsi="Arial CYR" w:cs="Arial CYR"/>
                <w:sz w:val="18"/>
                <w:szCs w:val="18"/>
              </w:rPr>
            </w:pPr>
          </w:p>
        </w:tc>
      </w:tr>
      <w:tr w:rsidR="00FF6AE3" w:rsidRPr="006D2F32" w:rsidTr="00F25B5A">
        <w:trPr>
          <w:gridAfter w:val="1"/>
          <w:wAfter w:w="907" w:type="dxa"/>
          <w:trHeight w:val="80"/>
        </w:trPr>
        <w:tc>
          <w:tcPr>
            <w:tcW w:w="7054" w:type="dxa"/>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6"/>
                <w:szCs w:val="16"/>
              </w:rPr>
            </w:pPr>
          </w:p>
        </w:tc>
        <w:tc>
          <w:tcPr>
            <w:tcW w:w="1701" w:type="dxa"/>
            <w:gridSpan w:val="2"/>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6"/>
                <w:szCs w:val="16"/>
              </w:rPr>
            </w:pPr>
          </w:p>
        </w:tc>
        <w:tc>
          <w:tcPr>
            <w:tcW w:w="1134" w:type="dxa"/>
            <w:gridSpan w:val="3"/>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1559" w:type="dxa"/>
            <w:gridSpan w:val="3"/>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1134" w:type="dxa"/>
            <w:gridSpan w:val="2"/>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993" w:type="dxa"/>
            <w:gridSpan w:val="2"/>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236" w:type="dxa"/>
            <w:tcBorders>
              <w:top w:val="nil"/>
              <w:left w:val="nil"/>
              <w:bottom w:val="nil"/>
              <w:right w:val="nil"/>
            </w:tcBorders>
            <w:shd w:val="clear" w:color="auto" w:fill="auto"/>
            <w:noWrap/>
            <w:vAlign w:val="bottom"/>
            <w:hideMark/>
          </w:tcPr>
          <w:p w:rsidR="00FF6AE3" w:rsidRPr="006D2F32" w:rsidRDefault="00FF6AE3" w:rsidP="00F25B5A">
            <w:pPr>
              <w:rPr>
                <w:rFonts w:ascii="Arial CYR" w:eastAsia="Times New Roman" w:hAnsi="Arial CYR" w:cs="Arial CYR"/>
                <w:sz w:val="18"/>
                <w:szCs w:val="18"/>
              </w:rPr>
            </w:pPr>
          </w:p>
        </w:tc>
        <w:tc>
          <w:tcPr>
            <w:tcW w:w="1071" w:type="dxa"/>
            <w:gridSpan w:val="3"/>
            <w:tcBorders>
              <w:top w:val="nil"/>
              <w:left w:val="nil"/>
              <w:bottom w:val="nil"/>
              <w:right w:val="nil"/>
            </w:tcBorders>
          </w:tcPr>
          <w:p w:rsidR="00FF6AE3" w:rsidRPr="006D2F32" w:rsidRDefault="00FF6AE3" w:rsidP="00F25B5A">
            <w:pPr>
              <w:rPr>
                <w:rFonts w:ascii="Arial CYR" w:eastAsia="Times New Roman" w:hAnsi="Arial CYR" w:cs="Arial CYR"/>
                <w:sz w:val="18"/>
                <w:szCs w:val="18"/>
              </w:rPr>
            </w:pPr>
          </w:p>
        </w:tc>
        <w:tc>
          <w:tcPr>
            <w:tcW w:w="1071" w:type="dxa"/>
            <w:gridSpan w:val="2"/>
            <w:tcBorders>
              <w:top w:val="nil"/>
              <w:left w:val="nil"/>
              <w:bottom w:val="nil"/>
              <w:right w:val="nil"/>
            </w:tcBorders>
          </w:tcPr>
          <w:p w:rsidR="00FF6AE3" w:rsidRPr="006D2F32" w:rsidRDefault="00FF6AE3" w:rsidP="00F25B5A">
            <w:pPr>
              <w:rPr>
                <w:rFonts w:ascii="Arial CYR" w:eastAsia="Times New Roman" w:hAnsi="Arial CYR" w:cs="Arial CYR"/>
                <w:sz w:val="18"/>
                <w:szCs w:val="18"/>
              </w:rPr>
            </w:pPr>
          </w:p>
        </w:tc>
      </w:tr>
    </w:tbl>
    <w:p w:rsidR="00FF6AE3" w:rsidRDefault="00FF6AE3" w:rsidP="00FF6AE3"/>
    <w:tbl>
      <w:tblPr>
        <w:tblW w:w="0" w:type="auto"/>
        <w:tblLayout w:type="fixed"/>
        <w:tblCellMar>
          <w:left w:w="30" w:type="dxa"/>
          <w:right w:w="30" w:type="dxa"/>
        </w:tblCellMar>
        <w:tblLook w:val="0000"/>
      </w:tblPr>
      <w:tblGrid>
        <w:gridCol w:w="1822"/>
        <w:gridCol w:w="4413"/>
        <w:gridCol w:w="1008"/>
      </w:tblGrid>
      <w:tr w:rsidR="00FF6AE3" w:rsidRPr="00FE2F68" w:rsidTr="00F25B5A">
        <w:trPr>
          <w:trHeight w:val="192"/>
        </w:trPr>
        <w:tc>
          <w:tcPr>
            <w:tcW w:w="1822"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c>
          <w:tcPr>
            <w:tcW w:w="4413"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r w:rsidRPr="00FE2F68">
              <w:rPr>
                <w:rFonts w:ascii="Times New Roman" w:hAnsi="Times New Roman"/>
                <w:color w:val="000000"/>
                <w:sz w:val="22"/>
                <w:szCs w:val="22"/>
                <w:lang w:val="ru-RU" w:bidi="ar-SA"/>
              </w:rPr>
              <w:t>Приложение № 9</w:t>
            </w:r>
          </w:p>
        </w:tc>
        <w:tc>
          <w:tcPr>
            <w:tcW w:w="1008"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r>
      <w:tr w:rsidR="00FF6AE3" w:rsidRPr="003929B3" w:rsidTr="00F25B5A">
        <w:trPr>
          <w:trHeight w:val="182"/>
        </w:trPr>
        <w:tc>
          <w:tcPr>
            <w:tcW w:w="1822"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c>
          <w:tcPr>
            <w:tcW w:w="4413" w:type="dxa"/>
            <w:gridSpan w:val="2"/>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r w:rsidRPr="00FE2F68">
              <w:rPr>
                <w:rFonts w:ascii="Times New Roman" w:hAnsi="Times New Roman"/>
                <w:color w:val="000000"/>
                <w:sz w:val="22"/>
                <w:szCs w:val="22"/>
                <w:lang w:val="ru-RU" w:bidi="ar-SA"/>
              </w:rPr>
              <w:t>к решению пятой сессии Совета депутатов Владимировского сельсовета</w:t>
            </w:r>
          </w:p>
        </w:tc>
      </w:tr>
      <w:tr w:rsidR="00FF6AE3" w:rsidRPr="003929B3" w:rsidTr="00F25B5A">
        <w:trPr>
          <w:trHeight w:val="202"/>
        </w:trPr>
        <w:tc>
          <w:tcPr>
            <w:tcW w:w="1822"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c>
          <w:tcPr>
            <w:tcW w:w="4413" w:type="dxa"/>
            <w:gridSpan w:val="2"/>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r w:rsidRPr="00FE2F68">
              <w:rPr>
                <w:rFonts w:ascii="Times New Roman" w:hAnsi="Times New Roman"/>
                <w:color w:val="000000"/>
                <w:sz w:val="22"/>
                <w:szCs w:val="22"/>
                <w:lang w:val="ru-RU" w:bidi="ar-SA"/>
              </w:rPr>
              <w:t>Убинского района Новосибирской области пятого созыва</w:t>
            </w:r>
          </w:p>
        </w:tc>
      </w:tr>
      <w:tr w:rsidR="00FF6AE3" w:rsidRPr="00FE2F68" w:rsidTr="00F25B5A">
        <w:trPr>
          <w:trHeight w:val="154"/>
        </w:trPr>
        <w:tc>
          <w:tcPr>
            <w:tcW w:w="1822"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c>
          <w:tcPr>
            <w:tcW w:w="4413"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r w:rsidRPr="00FE2F68">
              <w:rPr>
                <w:rFonts w:ascii="Times New Roman" w:hAnsi="Times New Roman"/>
                <w:color w:val="000000"/>
                <w:sz w:val="22"/>
                <w:szCs w:val="22"/>
                <w:lang w:val="ru-RU" w:bidi="ar-SA"/>
              </w:rPr>
              <w:t>от 09.03.12016 № 22</w:t>
            </w:r>
          </w:p>
        </w:tc>
        <w:tc>
          <w:tcPr>
            <w:tcW w:w="1008"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r>
      <w:tr w:rsidR="00FF6AE3" w:rsidRPr="00FE2F68" w:rsidTr="00F25B5A">
        <w:trPr>
          <w:trHeight w:val="192"/>
        </w:trPr>
        <w:tc>
          <w:tcPr>
            <w:tcW w:w="1822"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c>
          <w:tcPr>
            <w:tcW w:w="4413"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c>
          <w:tcPr>
            <w:tcW w:w="1008"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r>
      <w:tr w:rsidR="00FF6AE3" w:rsidRPr="00FE2F68" w:rsidTr="00F25B5A">
        <w:trPr>
          <w:trHeight w:val="192"/>
        </w:trPr>
        <w:tc>
          <w:tcPr>
            <w:tcW w:w="1822"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c>
          <w:tcPr>
            <w:tcW w:w="4413"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c>
          <w:tcPr>
            <w:tcW w:w="1008" w:type="dxa"/>
            <w:tcBorders>
              <w:top w:val="single" w:sz="2" w:space="0" w:color="000000"/>
              <w:left w:val="single" w:sz="2" w:space="0" w:color="000000"/>
              <w:bottom w:val="single" w:sz="2" w:space="0" w:color="000000"/>
              <w:right w:val="single" w:sz="2" w:space="0" w:color="000000"/>
            </w:tcBorders>
          </w:tcPr>
          <w:p w:rsidR="00FF6AE3" w:rsidRPr="00FE2F68" w:rsidRDefault="00FF6AE3" w:rsidP="00F25B5A">
            <w:pPr>
              <w:autoSpaceDE w:val="0"/>
              <w:autoSpaceDN w:val="0"/>
              <w:adjustRightInd w:val="0"/>
              <w:jc w:val="right"/>
              <w:rPr>
                <w:rFonts w:ascii="Times New Roman" w:hAnsi="Times New Roman"/>
                <w:color w:val="000000"/>
                <w:lang w:val="ru-RU" w:bidi="ar-SA"/>
              </w:rPr>
            </w:pPr>
          </w:p>
        </w:tc>
      </w:tr>
      <w:tr w:rsidR="00FF6AE3" w:rsidRPr="003929B3" w:rsidTr="00F25B5A">
        <w:trPr>
          <w:trHeight w:val="470"/>
        </w:trPr>
        <w:tc>
          <w:tcPr>
            <w:tcW w:w="1822" w:type="dxa"/>
            <w:gridSpan w:val="3"/>
            <w:tcBorders>
              <w:top w:val="single" w:sz="2" w:space="0" w:color="000000"/>
              <w:left w:val="single" w:sz="2" w:space="0" w:color="000000"/>
              <w:bottom w:val="single" w:sz="6" w:space="0" w:color="auto"/>
              <w:right w:val="single" w:sz="2" w:space="0" w:color="000000"/>
            </w:tcBorders>
          </w:tcPr>
          <w:p w:rsidR="00FF6AE3" w:rsidRPr="00FE2F68" w:rsidRDefault="00FF6AE3" w:rsidP="00F25B5A">
            <w:pPr>
              <w:autoSpaceDE w:val="0"/>
              <w:autoSpaceDN w:val="0"/>
              <w:adjustRightInd w:val="0"/>
              <w:jc w:val="center"/>
              <w:rPr>
                <w:rFonts w:ascii="Arial" w:hAnsi="Arial" w:cs="Arial"/>
                <w:color w:val="000000"/>
                <w:sz w:val="28"/>
                <w:szCs w:val="28"/>
                <w:lang w:val="ru-RU" w:bidi="ar-SA"/>
              </w:rPr>
            </w:pPr>
            <w:r w:rsidRPr="00FE2F68">
              <w:rPr>
                <w:rFonts w:ascii="Arial" w:hAnsi="Arial" w:cs="Arial"/>
                <w:color w:val="000000"/>
                <w:sz w:val="28"/>
                <w:szCs w:val="28"/>
                <w:lang w:val="ru-RU" w:bidi="ar-SA"/>
              </w:rPr>
              <w:t>Источники внутреннего финансирования дефицита бюджета  за 2015 год</w:t>
            </w:r>
          </w:p>
        </w:tc>
      </w:tr>
      <w:tr w:rsidR="00FF6AE3" w:rsidRPr="00FE2F68" w:rsidTr="00F25B5A">
        <w:trPr>
          <w:trHeight w:val="499"/>
        </w:trPr>
        <w:tc>
          <w:tcPr>
            <w:tcW w:w="1822"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Код</w:t>
            </w:r>
          </w:p>
        </w:tc>
        <w:tc>
          <w:tcPr>
            <w:tcW w:w="4413"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 xml:space="preserve">Источники внутреннего </w:t>
            </w:r>
          </w:p>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 xml:space="preserve">финансирования дефицита бюджета </w:t>
            </w:r>
          </w:p>
        </w:tc>
        <w:tc>
          <w:tcPr>
            <w:tcW w:w="1008"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sz w:val="20"/>
                <w:szCs w:val="20"/>
                <w:lang w:val="ru-RU" w:bidi="ar-SA"/>
              </w:rPr>
            </w:pPr>
            <w:r w:rsidRPr="00FE2F68">
              <w:rPr>
                <w:rFonts w:ascii="Arial" w:hAnsi="Arial" w:cs="Arial"/>
                <w:color w:val="000000"/>
                <w:sz w:val="20"/>
                <w:szCs w:val="20"/>
                <w:lang w:val="ru-RU" w:bidi="ar-SA"/>
              </w:rPr>
              <w:t>Утвержденные бюджетные назначения</w:t>
            </w:r>
          </w:p>
        </w:tc>
      </w:tr>
      <w:tr w:rsidR="00FF6AE3" w:rsidRPr="00FE2F68" w:rsidTr="00F25B5A">
        <w:trPr>
          <w:trHeight w:val="499"/>
        </w:trPr>
        <w:tc>
          <w:tcPr>
            <w:tcW w:w="1822"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p>
        </w:tc>
        <w:tc>
          <w:tcPr>
            <w:tcW w:w="4413"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Источники финансирования дифицита бюджетов - всего</w:t>
            </w:r>
          </w:p>
        </w:tc>
        <w:tc>
          <w:tcPr>
            <w:tcW w:w="1008"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sz w:val="20"/>
                <w:szCs w:val="20"/>
                <w:lang w:val="ru-RU" w:bidi="ar-SA"/>
              </w:rPr>
            </w:pPr>
            <w:r w:rsidRPr="00FE2F68">
              <w:rPr>
                <w:rFonts w:ascii="Arial" w:hAnsi="Arial" w:cs="Arial"/>
                <w:color w:val="000000"/>
                <w:sz w:val="20"/>
                <w:szCs w:val="20"/>
                <w:lang w:val="ru-RU" w:bidi="ar-SA"/>
              </w:rPr>
              <w:t>68803</w:t>
            </w:r>
          </w:p>
        </w:tc>
      </w:tr>
      <w:tr w:rsidR="00FF6AE3" w:rsidRPr="003929B3" w:rsidTr="00F25B5A">
        <w:trPr>
          <w:trHeight w:val="499"/>
        </w:trPr>
        <w:tc>
          <w:tcPr>
            <w:tcW w:w="1822"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00001000000000000000</w:t>
            </w:r>
          </w:p>
        </w:tc>
        <w:tc>
          <w:tcPr>
            <w:tcW w:w="4413" w:type="dxa"/>
            <w:gridSpan w:val="2"/>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 xml:space="preserve">Источники внутреннего </w:t>
            </w:r>
          </w:p>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 xml:space="preserve">финансирования дефицита бюджета </w:t>
            </w:r>
          </w:p>
        </w:tc>
      </w:tr>
      <w:tr w:rsidR="00FF6AE3" w:rsidRPr="00FE2F68" w:rsidTr="00F25B5A">
        <w:trPr>
          <w:trHeight w:val="547"/>
        </w:trPr>
        <w:tc>
          <w:tcPr>
            <w:tcW w:w="1822"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00001050000000000000</w:t>
            </w:r>
          </w:p>
        </w:tc>
        <w:tc>
          <w:tcPr>
            <w:tcW w:w="4413"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 xml:space="preserve">Изменение остатков средств </w:t>
            </w:r>
          </w:p>
        </w:tc>
        <w:tc>
          <w:tcPr>
            <w:tcW w:w="1008"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68 803</w:t>
            </w:r>
          </w:p>
        </w:tc>
      </w:tr>
      <w:tr w:rsidR="00FF6AE3" w:rsidRPr="00FE2F68" w:rsidTr="00F25B5A">
        <w:trPr>
          <w:trHeight w:val="576"/>
        </w:trPr>
        <w:tc>
          <w:tcPr>
            <w:tcW w:w="1822"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00001050000000000500</w:t>
            </w:r>
          </w:p>
        </w:tc>
        <w:tc>
          <w:tcPr>
            <w:tcW w:w="4413"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Увеличение остатков средств бюджетов</w:t>
            </w:r>
          </w:p>
        </w:tc>
        <w:tc>
          <w:tcPr>
            <w:tcW w:w="1008"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-7 793 627</w:t>
            </w:r>
          </w:p>
        </w:tc>
      </w:tr>
      <w:tr w:rsidR="00FF6AE3" w:rsidRPr="00FE2F68" w:rsidTr="00F25B5A">
        <w:trPr>
          <w:trHeight w:val="739"/>
        </w:trPr>
        <w:tc>
          <w:tcPr>
            <w:tcW w:w="1822"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00001050201100000510</w:t>
            </w:r>
          </w:p>
        </w:tc>
        <w:tc>
          <w:tcPr>
            <w:tcW w:w="4413"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Увеличение прочих остатков денежных средств бюджетов поселений</w:t>
            </w:r>
          </w:p>
        </w:tc>
        <w:tc>
          <w:tcPr>
            <w:tcW w:w="1008"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-7 793 627</w:t>
            </w:r>
          </w:p>
        </w:tc>
      </w:tr>
      <w:tr w:rsidR="00FF6AE3" w:rsidRPr="00FE2F68" w:rsidTr="00F25B5A">
        <w:trPr>
          <w:trHeight w:val="720"/>
        </w:trPr>
        <w:tc>
          <w:tcPr>
            <w:tcW w:w="1822"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00001050000000000600</w:t>
            </w:r>
          </w:p>
        </w:tc>
        <w:tc>
          <w:tcPr>
            <w:tcW w:w="4413"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Уменьшение остатков средств бюджетов</w:t>
            </w:r>
          </w:p>
        </w:tc>
        <w:tc>
          <w:tcPr>
            <w:tcW w:w="1008"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7 314 444</w:t>
            </w:r>
          </w:p>
        </w:tc>
      </w:tr>
      <w:tr w:rsidR="00FF6AE3" w:rsidRPr="00FE2F68" w:rsidTr="00F25B5A">
        <w:trPr>
          <w:trHeight w:val="720"/>
        </w:trPr>
        <w:tc>
          <w:tcPr>
            <w:tcW w:w="1822"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00001050201100000610</w:t>
            </w:r>
          </w:p>
        </w:tc>
        <w:tc>
          <w:tcPr>
            <w:tcW w:w="4413"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Уменьшение прочих остатков денежных средств бюджетов поселений</w:t>
            </w:r>
          </w:p>
        </w:tc>
        <w:tc>
          <w:tcPr>
            <w:tcW w:w="1008" w:type="dxa"/>
            <w:tcBorders>
              <w:top w:val="single" w:sz="6" w:space="0" w:color="auto"/>
              <w:left w:val="single" w:sz="6" w:space="0" w:color="auto"/>
              <w:bottom w:val="single" w:sz="6" w:space="0" w:color="auto"/>
              <w:right w:val="single" w:sz="6" w:space="0" w:color="auto"/>
            </w:tcBorders>
          </w:tcPr>
          <w:p w:rsidR="00FF6AE3" w:rsidRPr="00FE2F68" w:rsidRDefault="00FF6AE3" w:rsidP="00F25B5A">
            <w:pPr>
              <w:autoSpaceDE w:val="0"/>
              <w:autoSpaceDN w:val="0"/>
              <w:adjustRightInd w:val="0"/>
              <w:jc w:val="center"/>
              <w:rPr>
                <w:rFonts w:ascii="Arial" w:hAnsi="Arial" w:cs="Arial"/>
                <w:color w:val="000000"/>
                <w:lang w:val="ru-RU" w:bidi="ar-SA"/>
              </w:rPr>
            </w:pPr>
            <w:r w:rsidRPr="00FE2F68">
              <w:rPr>
                <w:rFonts w:ascii="Arial" w:hAnsi="Arial" w:cs="Arial"/>
                <w:color w:val="000000"/>
                <w:sz w:val="22"/>
                <w:szCs w:val="22"/>
                <w:lang w:val="ru-RU" w:bidi="ar-SA"/>
              </w:rPr>
              <w:t>7 314 444</w:t>
            </w:r>
          </w:p>
        </w:tc>
      </w:tr>
      <w:tr w:rsidR="00FF6AE3" w:rsidRPr="00FE2F68" w:rsidTr="00F25B5A">
        <w:trPr>
          <w:trHeight w:val="163"/>
        </w:trPr>
        <w:tc>
          <w:tcPr>
            <w:tcW w:w="1822" w:type="dxa"/>
            <w:tcBorders>
              <w:top w:val="single" w:sz="6" w:space="0" w:color="auto"/>
              <w:left w:val="single" w:sz="2" w:space="0" w:color="000000"/>
              <w:bottom w:val="single" w:sz="2" w:space="0" w:color="000000"/>
              <w:right w:val="single" w:sz="2" w:space="0" w:color="000000"/>
            </w:tcBorders>
            <w:shd w:val="solid" w:color="A0A0A0" w:fill="000000"/>
          </w:tcPr>
          <w:p w:rsidR="00FF6AE3" w:rsidRPr="00FE2F68" w:rsidRDefault="00FF6AE3" w:rsidP="00F25B5A">
            <w:pPr>
              <w:autoSpaceDE w:val="0"/>
              <w:autoSpaceDN w:val="0"/>
              <w:adjustRightInd w:val="0"/>
              <w:jc w:val="right"/>
              <w:rPr>
                <w:rFonts w:ascii="Arial" w:hAnsi="Arial" w:cs="Arial"/>
                <w:color w:val="000000"/>
                <w:sz w:val="20"/>
                <w:szCs w:val="20"/>
                <w:lang w:val="ru-RU" w:bidi="ar-SA"/>
              </w:rPr>
            </w:pPr>
          </w:p>
        </w:tc>
        <w:tc>
          <w:tcPr>
            <w:tcW w:w="4413" w:type="dxa"/>
            <w:tcBorders>
              <w:top w:val="single" w:sz="6" w:space="0" w:color="auto"/>
              <w:left w:val="single" w:sz="2" w:space="0" w:color="000000"/>
              <w:bottom w:val="single" w:sz="2" w:space="0" w:color="000000"/>
              <w:right w:val="single" w:sz="2" w:space="0" w:color="000000"/>
            </w:tcBorders>
            <w:shd w:val="solid" w:color="A0A0A0" w:fill="000000"/>
          </w:tcPr>
          <w:p w:rsidR="00FF6AE3" w:rsidRPr="00FE2F68" w:rsidRDefault="00FF6AE3" w:rsidP="00F25B5A">
            <w:pPr>
              <w:autoSpaceDE w:val="0"/>
              <w:autoSpaceDN w:val="0"/>
              <w:adjustRightInd w:val="0"/>
              <w:jc w:val="right"/>
              <w:rPr>
                <w:rFonts w:ascii="Arial" w:hAnsi="Arial" w:cs="Arial"/>
                <w:color w:val="000000"/>
                <w:sz w:val="20"/>
                <w:szCs w:val="20"/>
                <w:lang w:val="ru-RU" w:bidi="ar-SA"/>
              </w:rPr>
            </w:pPr>
          </w:p>
        </w:tc>
        <w:tc>
          <w:tcPr>
            <w:tcW w:w="1008" w:type="dxa"/>
            <w:tcBorders>
              <w:top w:val="single" w:sz="6" w:space="0" w:color="auto"/>
              <w:left w:val="single" w:sz="2" w:space="0" w:color="000000"/>
              <w:bottom w:val="single" w:sz="2" w:space="0" w:color="000000"/>
              <w:right w:val="single" w:sz="2" w:space="0" w:color="000000"/>
            </w:tcBorders>
            <w:shd w:val="solid" w:color="A0A0A0" w:fill="000000"/>
          </w:tcPr>
          <w:p w:rsidR="00FF6AE3" w:rsidRPr="00FE2F68" w:rsidRDefault="00FF6AE3" w:rsidP="00F25B5A">
            <w:pPr>
              <w:autoSpaceDE w:val="0"/>
              <w:autoSpaceDN w:val="0"/>
              <w:adjustRightInd w:val="0"/>
              <w:jc w:val="right"/>
              <w:rPr>
                <w:rFonts w:ascii="Arial" w:hAnsi="Arial" w:cs="Arial"/>
                <w:color w:val="000000"/>
                <w:sz w:val="20"/>
                <w:szCs w:val="20"/>
                <w:lang w:val="ru-RU" w:bidi="ar-SA"/>
              </w:rPr>
            </w:pPr>
          </w:p>
        </w:tc>
      </w:tr>
    </w:tbl>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Default="00FF6AE3" w:rsidP="00FF6AE3">
      <w:pPr>
        <w:jc w:val="right"/>
        <w:rPr>
          <w:rFonts w:ascii="Times New Roman" w:eastAsia="Times New Roman" w:hAnsi="Times New Roman"/>
          <w:lang w:val="ru-RU"/>
        </w:rPr>
      </w:pPr>
    </w:p>
    <w:p w:rsidR="00FF6AE3" w:rsidRPr="00FE2F68" w:rsidRDefault="00FF6AE3" w:rsidP="00FF6AE3">
      <w:pPr>
        <w:jc w:val="right"/>
        <w:rPr>
          <w:rFonts w:ascii="Times New Roman" w:eastAsia="Times New Roman" w:hAnsi="Times New Roman"/>
          <w:lang w:val="ru-RU"/>
        </w:rPr>
      </w:pPr>
      <w:r w:rsidRPr="00FE2F68">
        <w:rPr>
          <w:rFonts w:ascii="Times New Roman" w:eastAsia="Times New Roman" w:hAnsi="Times New Roman"/>
          <w:lang w:val="ru-RU"/>
        </w:rPr>
        <w:lastRenderedPageBreak/>
        <w:t xml:space="preserve">Приложение № 3 </w:t>
      </w:r>
    </w:p>
    <w:p w:rsidR="00FF6AE3" w:rsidRDefault="00FF6AE3" w:rsidP="00FF6AE3">
      <w:pPr>
        <w:jc w:val="right"/>
        <w:rPr>
          <w:rFonts w:ascii="Times New Roman" w:eastAsia="Times New Roman" w:hAnsi="Times New Roman"/>
          <w:lang w:val="ru-RU"/>
        </w:rPr>
      </w:pPr>
      <w:r w:rsidRPr="00FE2F68">
        <w:rPr>
          <w:rFonts w:ascii="Times New Roman" w:eastAsia="Times New Roman" w:hAnsi="Times New Roman"/>
          <w:lang w:val="ru-RU"/>
        </w:rPr>
        <w:t xml:space="preserve"> к решению </w:t>
      </w:r>
      <w:r>
        <w:rPr>
          <w:rFonts w:ascii="Times New Roman" w:eastAsia="Times New Roman" w:hAnsi="Times New Roman"/>
          <w:lang w:val="ru-RU"/>
        </w:rPr>
        <w:t xml:space="preserve">очередной пятой </w:t>
      </w:r>
      <w:r w:rsidRPr="00FE2F68">
        <w:rPr>
          <w:rFonts w:ascii="Times New Roman" w:eastAsia="Times New Roman" w:hAnsi="Times New Roman"/>
          <w:lang w:val="ru-RU"/>
        </w:rPr>
        <w:t xml:space="preserve">сессии  </w:t>
      </w:r>
    </w:p>
    <w:p w:rsidR="00FF6AE3" w:rsidRPr="00430CC8" w:rsidRDefault="00FF6AE3" w:rsidP="00FF6AE3">
      <w:pPr>
        <w:jc w:val="right"/>
        <w:rPr>
          <w:rFonts w:ascii="Times New Roman" w:eastAsia="Times New Roman" w:hAnsi="Times New Roman"/>
          <w:lang w:val="ru-RU"/>
        </w:rPr>
      </w:pPr>
      <w:r w:rsidRPr="00430CC8">
        <w:rPr>
          <w:rFonts w:ascii="Times New Roman" w:eastAsia="Times New Roman" w:hAnsi="Times New Roman"/>
          <w:lang w:val="ru-RU"/>
        </w:rPr>
        <w:t xml:space="preserve">Совета депутатов </w:t>
      </w:r>
    </w:p>
    <w:p w:rsidR="00FF6AE3" w:rsidRPr="00430CC8" w:rsidRDefault="00FF6AE3" w:rsidP="00FF6AE3">
      <w:pPr>
        <w:jc w:val="right"/>
        <w:rPr>
          <w:rFonts w:ascii="Times New Roman" w:eastAsia="Times New Roman" w:hAnsi="Times New Roman"/>
          <w:lang w:val="ru-RU"/>
        </w:rPr>
      </w:pPr>
      <w:r w:rsidRPr="00430CC8">
        <w:rPr>
          <w:rFonts w:ascii="Times New Roman" w:eastAsia="Times New Roman" w:hAnsi="Times New Roman"/>
          <w:lang w:val="ru-RU"/>
        </w:rPr>
        <w:t xml:space="preserve">Владимировского сельсовета </w:t>
      </w:r>
    </w:p>
    <w:p w:rsidR="00FF6AE3" w:rsidRPr="00430CC8" w:rsidRDefault="00FF6AE3" w:rsidP="00FF6AE3">
      <w:pPr>
        <w:jc w:val="right"/>
        <w:rPr>
          <w:rFonts w:ascii="Times New Roman" w:eastAsia="Times New Roman" w:hAnsi="Times New Roman"/>
          <w:lang w:val="ru-RU"/>
        </w:rPr>
      </w:pPr>
      <w:r w:rsidRPr="00430CC8">
        <w:rPr>
          <w:rFonts w:ascii="Times New Roman" w:eastAsia="Times New Roman" w:hAnsi="Times New Roman"/>
          <w:lang w:val="ru-RU"/>
        </w:rPr>
        <w:t xml:space="preserve">Убинского района </w:t>
      </w:r>
    </w:p>
    <w:p w:rsidR="00FF6AE3" w:rsidRPr="00430CC8" w:rsidRDefault="00FF6AE3" w:rsidP="00FF6AE3">
      <w:pPr>
        <w:jc w:val="right"/>
        <w:rPr>
          <w:rFonts w:ascii="Times New Roman" w:eastAsia="Times New Roman" w:hAnsi="Times New Roman"/>
          <w:lang w:val="ru-RU"/>
        </w:rPr>
      </w:pPr>
      <w:r w:rsidRPr="00430CC8">
        <w:rPr>
          <w:rFonts w:ascii="Times New Roman" w:eastAsia="Times New Roman" w:hAnsi="Times New Roman"/>
          <w:lang w:val="ru-RU"/>
        </w:rPr>
        <w:t>Новосибирской области</w:t>
      </w:r>
    </w:p>
    <w:p w:rsidR="00FF6AE3" w:rsidRPr="00430CC8" w:rsidRDefault="00FF6AE3" w:rsidP="00FF6AE3">
      <w:pPr>
        <w:jc w:val="right"/>
        <w:rPr>
          <w:rFonts w:ascii="Times New Roman" w:eastAsia="Times New Roman" w:hAnsi="Times New Roman"/>
          <w:lang w:val="ru-RU"/>
        </w:rPr>
      </w:pPr>
      <w:r w:rsidRPr="00430CC8">
        <w:rPr>
          <w:rFonts w:ascii="Times New Roman" w:eastAsia="Times New Roman" w:hAnsi="Times New Roman"/>
          <w:lang w:val="ru-RU"/>
        </w:rPr>
        <w:t xml:space="preserve">пятого созыва </w:t>
      </w:r>
    </w:p>
    <w:p w:rsidR="00FF6AE3" w:rsidRPr="004C745D" w:rsidRDefault="00FF6AE3" w:rsidP="00FF6AE3">
      <w:pPr>
        <w:jc w:val="right"/>
        <w:rPr>
          <w:rFonts w:ascii="Times New Roman" w:eastAsia="Times New Roman" w:hAnsi="Times New Roman"/>
          <w:lang w:val="ru-RU"/>
        </w:rPr>
      </w:pPr>
      <w:r w:rsidRPr="00430CC8">
        <w:rPr>
          <w:rFonts w:ascii="Times New Roman" w:eastAsia="Times New Roman" w:hAnsi="Times New Roman"/>
          <w:lang w:val="ru-RU"/>
        </w:rPr>
        <w:t xml:space="preserve">от </w:t>
      </w:r>
      <w:r>
        <w:rPr>
          <w:rFonts w:ascii="Times New Roman" w:eastAsia="Times New Roman" w:hAnsi="Times New Roman"/>
          <w:lang w:val="ru-RU"/>
        </w:rPr>
        <w:t>09</w:t>
      </w:r>
      <w:r w:rsidRPr="00430CC8">
        <w:rPr>
          <w:rFonts w:ascii="Times New Roman" w:eastAsia="Times New Roman" w:hAnsi="Times New Roman"/>
          <w:lang w:val="ru-RU"/>
        </w:rPr>
        <w:t>.0</w:t>
      </w:r>
      <w:r>
        <w:rPr>
          <w:rFonts w:ascii="Times New Roman" w:eastAsia="Times New Roman" w:hAnsi="Times New Roman"/>
          <w:lang w:val="ru-RU"/>
        </w:rPr>
        <w:t>3</w:t>
      </w:r>
      <w:r w:rsidRPr="00430CC8">
        <w:rPr>
          <w:rFonts w:ascii="Times New Roman" w:eastAsia="Times New Roman" w:hAnsi="Times New Roman"/>
          <w:lang w:val="ru-RU"/>
        </w:rPr>
        <w:t xml:space="preserve">.2016 № </w:t>
      </w:r>
      <w:r>
        <w:rPr>
          <w:rFonts w:ascii="Times New Roman" w:eastAsia="Times New Roman" w:hAnsi="Times New Roman"/>
          <w:lang w:val="ru-RU"/>
        </w:rPr>
        <w:t>22</w:t>
      </w:r>
    </w:p>
    <w:p w:rsidR="00FF6AE3" w:rsidRPr="00430CC8" w:rsidRDefault="00FF6AE3" w:rsidP="00FF6AE3">
      <w:pPr>
        <w:jc w:val="right"/>
        <w:rPr>
          <w:rFonts w:ascii="Times New Roman" w:eastAsia="Times New Roman" w:hAnsi="Times New Roman"/>
          <w:lang w:val="ru-RU"/>
        </w:rPr>
      </w:pPr>
    </w:p>
    <w:p w:rsidR="00FF6AE3" w:rsidRPr="00430CC8" w:rsidRDefault="00FF6AE3" w:rsidP="00FF6AE3">
      <w:pPr>
        <w:jc w:val="center"/>
        <w:rPr>
          <w:rFonts w:ascii="Arial" w:eastAsia="Times New Roman" w:hAnsi="Arial" w:cs="Arial"/>
          <w:b/>
          <w:bCs/>
          <w:lang w:val="ru-RU"/>
        </w:rPr>
      </w:pPr>
    </w:p>
    <w:p w:rsidR="00FF6AE3" w:rsidRPr="00430CC8" w:rsidRDefault="00FF6AE3" w:rsidP="00FF6AE3">
      <w:pPr>
        <w:jc w:val="center"/>
        <w:rPr>
          <w:rFonts w:ascii="Arial" w:eastAsia="Times New Roman" w:hAnsi="Arial" w:cs="Arial"/>
          <w:b/>
          <w:bCs/>
          <w:lang w:val="ru-RU"/>
        </w:rPr>
      </w:pPr>
    </w:p>
    <w:p w:rsidR="00FF6AE3" w:rsidRPr="006D7436" w:rsidRDefault="00FF6AE3" w:rsidP="00FF6AE3">
      <w:pPr>
        <w:jc w:val="center"/>
        <w:rPr>
          <w:rFonts w:ascii="Times New Roman" w:eastAsia="Times New Roman" w:hAnsi="Times New Roman"/>
          <w:bCs/>
          <w:sz w:val="28"/>
          <w:szCs w:val="28"/>
          <w:lang w:val="ru-RU"/>
        </w:rPr>
      </w:pPr>
      <w:r w:rsidRPr="006D7436">
        <w:rPr>
          <w:rFonts w:ascii="Times New Roman" w:eastAsia="Times New Roman" w:hAnsi="Times New Roman"/>
          <w:bCs/>
          <w:sz w:val="28"/>
          <w:szCs w:val="28"/>
          <w:lang w:val="ru-RU"/>
        </w:rPr>
        <w:t>Источники финансирования дефицита бюджета на 2016 финансовый год</w:t>
      </w:r>
    </w:p>
    <w:p w:rsidR="00FF6AE3" w:rsidRPr="006D7436" w:rsidRDefault="00FF6AE3" w:rsidP="00FF6AE3">
      <w:pPr>
        <w:jc w:val="center"/>
        <w:rPr>
          <w:rFonts w:ascii="Times New Roman" w:eastAsia="Times New Roman" w:hAnsi="Times New Roman"/>
          <w:lang w:val="ru-RU"/>
        </w:rPr>
      </w:pPr>
    </w:p>
    <w:tbl>
      <w:tblPr>
        <w:tblpPr w:leftFromText="180" w:rightFromText="180" w:vertAnchor="text" w:tblpY="89"/>
        <w:tblW w:w="10043" w:type="dxa"/>
        <w:tblLook w:val="04A0"/>
      </w:tblPr>
      <w:tblGrid>
        <w:gridCol w:w="2660"/>
        <w:gridCol w:w="5528"/>
        <w:gridCol w:w="1855"/>
      </w:tblGrid>
      <w:tr w:rsidR="00FF6AE3" w:rsidRPr="00E13960" w:rsidTr="00F25B5A">
        <w:trPr>
          <w:trHeight w:val="3387"/>
        </w:trPr>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6AE3" w:rsidRPr="00E13960" w:rsidRDefault="00FF6AE3" w:rsidP="00F25B5A">
            <w:pPr>
              <w:jc w:val="center"/>
              <w:rPr>
                <w:rFonts w:ascii="Times New Roman" w:eastAsia="Times New Roman" w:hAnsi="Times New Roman"/>
              </w:rPr>
            </w:pPr>
            <w:r w:rsidRPr="00E13960">
              <w:rPr>
                <w:rFonts w:ascii="Times New Roman" w:eastAsia="Times New Roman" w:hAnsi="Times New Roman"/>
              </w:rPr>
              <w:t>Код</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6AE3" w:rsidRPr="001775F3" w:rsidRDefault="00FF6AE3" w:rsidP="00F25B5A">
            <w:pPr>
              <w:jc w:val="center"/>
              <w:rPr>
                <w:rFonts w:ascii="Times New Roman" w:hAnsi="Times New Roman"/>
                <w:b/>
                <w:bCs/>
                <w:lang w:val="ru-RU"/>
              </w:rPr>
            </w:pPr>
            <w:r w:rsidRPr="001775F3">
              <w:rPr>
                <w:rFonts w:ascii="Times New Roman" w:hAnsi="Times New Roman"/>
                <w:b/>
                <w:bCs/>
                <w:lang w:val="ru-RU"/>
              </w:rPr>
              <w:t>Наименование главного администратора источников финансирования дефицита местного бюджета,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p w:rsidR="00FF6AE3" w:rsidRPr="001775F3" w:rsidRDefault="00FF6AE3" w:rsidP="00F25B5A">
            <w:pPr>
              <w:jc w:val="center"/>
              <w:rPr>
                <w:rFonts w:ascii="Times New Roman" w:hAnsi="Times New Roman"/>
                <w:b/>
                <w:bCs/>
                <w:lang w:val="ru-RU"/>
              </w:rPr>
            </w:pPr>
          </w:p>
          <w:p w:rsidR="00FF6AE3" w:rsidRPr="001775F3" w:rsidRDefault="00FF6AE3" w:rsidP="00F25B5A">
            <w:pPr>
              <w:jc w:val="center"/>
              <w:rPr>
                <w:rFonts w:ascii="Times New Roman" w:hAnsi="Times New Roman"/>
                <w:b/>
                <w:bCs/>
                <w:lang w:val="ru-RU"/>
              </w:rPr>
            </w:pPr>
          </w:p>
          <w:p w:rsidR="00FF6AE3" w:rsidRPr="001775F3" w:rsidRDefault="00FF6AE3" w:rsidP="00F25B5A">
            <w:pPr>
              <w:jc w:val="center"/>
              <w:rPr>
                <w:rFonts w:ascii="Times New Roman" w:hAnsi="Times New Roman"/>
                <w:b/>
                <w:bCs/>
                <w:lang w:val="ru-RU"/>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F6AE3" w:rsidRPr="00E13960" w:rsidRDefault="00FF6AE3" w:rsidP="00F25B5A">
            <w:pPr>
              <w:jc w:val="center"/>
              <w:rPr>
                <w:rFonts w:ascii="Times New Roman" w:hAnsi="Times New Roman"/>
                <w:b/>
                <w:bCs/>
              </w:rPr>
            </w:pPr>
            <w:r w:rsidRPr="00E13960">
              <w:rPr>
                <w:rFonts w:ascii="Times New Roman" w:hAnsi="Times New Roman"/>
                <w:b/>
                <w:bCs/>
              </w:rPr>
              <w:t>текущий</w:t>
            </w:r>
          </w:p>
          <w:p w:rsidR="00FF6AE3" w:rsidRPr="00E13960" w:rsidRDefault="00FF6AE3" w:rsidP="00F25B5A">
            <w:pPr>
              <w:jc w:val="center"/>
              <w:rPr>
                <w:rFonts w:ascii="Times New Roman" w:hAnsi="Times New Roman"/>
                <w:b/>
                <w:bCs/>
              </w:rPr>
            </w:pPr>
            <w:r w:rsidRPr="00E13960">
              <w:rPr>
                <w:rFonts w:ascii="Times New Roman" w:hAnsi="Times New Roman"/>
                <w:b/>
                <w:bCs/>
              </w:rPr>
              <w:t xml:space="preserve"> финансовый</w:t>
            </w:r>
          </w:p>
          <w:p w:rsidR="00FF6AE3" w:rsidRPr="00E13960" w:rsidRDefault="00FF6AE3" w:rsidP="00F25B5A">
            <w:pPr>
              <w:jc w:val="center"/>
              <w:rPr>
                <w:rFonts w:ascii="Times New Roman" w:hAnsi="Times New Roman"/>
                <w:b/>
                <w:bCs/>
              </w:rPr>
            </w:pPr>
            <w:r>
              <w:rPr>
                <w:rFonts w:ascii="Times New Roman" w:hAnsi="Times New Roman"/>
                <w:b/>
                <w:bCs/>
              </w:rPr>
              <w:t xml:space="preserve"> 2016</w:t>
            </w:r>
            <w:r w:rsidRPr="00E13960">
              <w:rPr>
                <w:rFonts w:ascii="Times New Roman" w:hAnsi="Times New Roman"/>
                <w:b/>
                <w:bCs/>
              </w:rPr>
              <w:t xml:space="preserve"> год</w:t>
            </w:r>
          </w:p>
        </w:tc>
      </w:tr>
      <w:tr w:rsidR="00FF6AE3" w:rsidRPr="003929B3" w:rsidTr="00F25B5A">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6AE3" w:rsidRPr="00E13960" w:rsidRDefault="00FF6AE3" w:rsidP="00F25B5A">
            <w:pPr>
              <w:rPr>
                <w:rFonts w:ascii="Times New Roman" w:eastAsia="Times New Roman" w:hAnsi="Times New Roman"/>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F6AE3" w:rsidRPr="001775F3" w:rsidRDefault="00FF6AE3" w:rsidP="00F25B5A">
            <w:pPr>
              <w:rPr>
                <w:rFonts w:ascii="Times New Roman" w:hAnsi="Times New Roman"/>
                <w:b/>
                <w:bCs/>
                <w:lang w:val="ru-RU"/>
              </w:rPr>
            </w:pPr>
            <w:r w:rsidRPr="001775F3">
              <w:rPr>
                <w:rFonts w:ascii="Times New Roman" w:hAnsi="Times New Roman"/>
                <w:b/>
                <w:bCs/>
                <w:lang w:val="ru-RU"/>
              </w:rPr>
              <w:t>Источники финансирования дефицита бюджета - всего</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F6AE3" w:rsidRPr="001775F3" w:rsidRDefault="00FF6AE3" w:rsidP="00F25B5A">
            <w:pPr>
              <w:rPr>
                <w:rFonts w:ascii="Times New Roman" w:hAnsi="Times New Roman"/>
                <w:b/>
                <w:bCs/>
                <w:lang w:val="ru-RU"/>
              </w:rPr>
            </w:pPr>
          </w:p>
        </w:tc>
      </w:tr>
      <w:tr w:rsidR="00FF6AE3" w:rsidRPr="00E13960" w:rsidTr="00F25B5A">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6AE3" w:rsidRPr="00E13960" w:rsidRDefault="00FF6AE3" w:rsidP="00F25B5A">
            <w:pPr>
              <w:rPr>
                <w:rFonts w:ascii="Times New Roman" w:hAnsi="Times New Roman"/>
                <w:b/>
                <w:bCs/>
              </w:rPr>
            </w:pPr>
            <w:r w:rsidRPr="00E13960">
              <w:rPr>
                <w:rFonts w:ascii="Times New Roman" w:hAnsi="Times New Roman"/>
                <w:b/>
                <w:bCs/>
              </w:rPr>
              <w:t>000 01 00 00 00 00 0000 000</w:t>
            </w:r>
          </w:p>
          <w:p w:rsidR="00FF6AE3" w:rsidRPr="00E13960" w:rsidRDefault="00FF6AE3" w:rsidP="00F25B5A">
            <w:pPr>
              <w:rPr>
                <w:rFonts w:ascii="Times New Roman" w:eastAsia="Times New Roman" w:hAnsi="Times New Roman"/>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6AE3" w:rsidRPr="00E13960" w:rsidRDefault="00FF6AE3" w:rsidP="00F25B5A">
            <w:pPr>
              <w:rPr>
                <w:rFonts w:ascii="Times New Roman" w:hAnsi="Times New Roman"/>
                <w:b/>
                <w:bCs/>
              </w:rPr>
            </w:pPr>
            <w:r w:rsidRPr="00E13960">
              <w:rPr>
                <w:rFonts w:ascii="Times New Roman" w:hAnsi="Times New Roman"/>
                <w:b/>
                <w:bCs/>
              </w:rPr>
              <w:t>ИСТОЧНИКИ ВНУТРЕННЕГО ФИНАНСИРОВАНИЯ ДЕФИЦИТОВ  БЮДЖЕТОВ</w:t>
            </w:r>
          </w:p>
          <w:p w:rsidR="00FF6AE3" w:rsidRPr="00E13960" w:rsidRDefault="00FF6AE3" w:rsidP="00F25B5A">
            <w:pPr>
              <w:rPr>
                <w:rFonts w:ascii="Times New Roman" w:hAnsi="Times New Roman"/>
                <w:b/>
                <w:bCs/>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6AE3" w:rsidRPr="00E13960" w:rsidRDefault="00FF6AE3" w:rsidP="00F25B5A">
            <w:pPr>
              <w:rPr>
                <w:rFonts w:ascii="Times New Roman" w:hAnsi="Times New Roman"/>
                <w:b/>
                <w:bCs/>
              </w:rPr>
            </w:pPr>
            <w:r w:rsidRPr="00E13960">
              <w:rPr>
                <w:rFonts w:ascii="Times New Roman" w:hAnsi="Times New Roman"/>
                <w:b/>
                <w:bCs/>
              </w:rPr>
              <w:t>-</w:t>
            </w:r>
          </w:p>
          <w:p w:rsidR="00FF6AE3" w:rsidRPr="00E13960" w:rsidRDefault="00FF6AE3" w:rsidP="00F25B5A">
            <w:pPr>
              <w:rPr>
                <w:rFonts w:ascii="Times New Roman" w:hAnsi="Times New Roman"/>
                <w:b/>
                <w:bCs/>
              </w:rPr>
            </w:pPr>
          </w:p>
        </w:tc>
      </w:tr>
      <w:tr w:rsidR="00FF6AE3" w:rsidRPr="00E13960" w:rsidTr="00F25B5A">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6AE3" w:rsidRPr="00E13960" w:rsidRDefault="00FF6AE3" w:rsidP="00F25B5A">
            <w:pPr>
              <w:rPr>
                <w:rFonts w:ascii="Times New Roman" w:hAnsi="Times New Roman"/>
                <w:b/>
                <w:bCs/>
              </w:rPr>
            </w:pPr>
            <w:r w:rsidRPr="00E13960">
              <w:rPr>
                <w:rFonts w:ascii="Times New Roman" w:hAnsi="Times New Roman"/>
                <w:b/>
                <w:bCs/>
              </w:rPr>
              <w:t>000 01 05 00 00 00 0000 500</w:t>
            </w:r>
          </w:p>
          <w:p w:rsidR="00FF6AE3" w:rsidRPr="00E13960" w:rsidRDefault="00FF6AE3" w:rsidP="00F25B5A">
            <w:pPr>
              <w:rPr>
                <w:rFonts w:ascii="Times New Roman" w:hAnsi="Times New Roman"/>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6AE3" w:rsidRPr="00E13960" w:rsidRDefault="00FF6AE3" w:rsidP="00F25B5A">
            <w:pPr>
              <w:rPr>
                <w:rFonts w:ascii="Times New Roman" w:hAnsi="Times New Roman"/>
                <w:b/>
                <w:bCs/>
              </w:rPr>
            </w:pPr>
            <w:r w:rsidRPr="00E13960">
              <w:rPr>
                <w:rFonts w:ascii="Times New Roman" w:hAnsi="Times New Roman"/>
                <w:b/>
                <w:bCs/>
              </w:rPr>
              <w:t>Увеличение остатков средств бюджетов</w:t>
            </w:r>
          </w:p>
          <w:p w:rsidR="00FF6AE3" w:rsidRPr="00E13960" w:rsidRDefault="00FF6AE3" w:rsidP="00F25B5A">
            <w:pPr>
              <w:rPr>
                <w:rFonts w:ascii="Times New Roman" w:hAnsi="Times New Roman"/>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F6AE3" w:rsidRPr="00E13960" w:rsidRDefault="00FF6AE3" w:rsidP="00F25B5A">
            <w:pPr>
              <w:rPr>
                <w:rFonts w:ascii="Times New Roman" w:hAnsi="Times New Roman"/>
                <w:b/>
                <w:bCs/>
              </w:rPr>
            </w:pPr>
            <w:r w:rsidRPr="00E13960">
              <w:rPr>
                <w:rFonts w:ascii="Times New Roman" w:hAnsi="Times New Roman"/>
                <w:b/>
                <w:bCs/>
              </w:rPr>
              <w:t>-11018,6</w:t>
            </w:r>
          </w:p>
        </w:tc>
      </w:tr>
      <w:tr w:rsidR="00FF6AE3" w:rsidRPr="00E13960" w:rsidTr="00F25B5A">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6AE3" w:rsidRPr="00E13960" w:rsidRDefault="00FF6AE3" w:rsidP="00F25B5A">
            <w:pPr>
              <w:rPr>
                <w:rFonts w:ascii="Times New Roman" w:hAnsi="Times New Roman"/>
              </w:rPr>
            </w:pPr>
            <w:r w:rsidRPr="00E13960">
              <w:rPr>
                <w:rFonts w:ascii="Times New Roman" w:hAnsi="Times New Roman"/>
              </w:rPr>
              <w:t>000 01 05 02 01 10 0000 510</w:t>
            </w:r>
          </w:p>
          <w:p w:rsidR="00FF6AE3" w:rsidRPr="00E13960" w:rsidRDefault="00FF6AE3" w:rsidP="00F25B5A">
            <w:pPr>
              <w:rPr>
                <w:rFonts w:ascii="Times New Roman" w:hAnsi="Times New Roman"/>
                <w:b/>
                <w:bC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6AE3" w:rsidRPr="001775F3" w:rsidRDefault="00FF6AE3" w:rsidP="00F25B5A">
            <w:pPr>
              <w:rPr>
                <w:rFonts w:ascii="Times New Roman" w:hAnsi="Times New Roman"/>
                <w:lang w:val="ru-RU"/>
              </w:rPr>
            </w:pPr>
            <w:r w:rsidRPr="001775F3">
              <w:rPr>
                <w:rFonts w:ascii="Times New Roman" w:hAnsi="Times New Roman"/>
                <w:lang w:val="ru-RU"/>
              </w:rPr>
              <w:t>Увеличение прочих остатков денежных средств  бюджетов поселений</w:t>
            </w:r>
          </w:p>
          <w:p w:rsidR="00FF6AE3" w:rsidRPr="001775F3" w:rsidRDefault="00FF6AE3" w:rsidP="00F25B5A">
            <w:pPr>
              <w:rPr>
                <w:rFonts w:ascii="Times New Roman" w:hAnsi="Times New Roman"/>
                <w:b/>
                <w:bCs/>
                <w:lang w:val="ru-RU"/>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F6AE3" w:rsidRPr="00E13960" w:rsidRDefault="00FF6AE3" w:rsidP="00F25B5A">
            <w:pPr>
              <w:rPr>
                <w:rFonts w:ascii="Times New Roman" w:hAnsi="Times New Roman"/>
                <w:bCs/>
              </w:rPr>
            </w:pPr>
            <w:r w:rsidRPr="00E13960">
              <w:rPr>
                <w:rFonts w:ascii="Times New Roman" w:hAnsi="Times New Roman"/>
                <w:bCs/>
              </w:rPr>
              <w:t>-11018,6</w:t>
            </w:r>
          </w:p>
        </w:tc>
      </w:tr>
      <w:tr w:rsidR="00FF6AE3" w:rsidRPr="00E13960" w:rsidTr="00F25B5A">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6AE3" w:rsidRPr="00E13960" w:rsidRDefault="00FF6AE3" w:rsidP="00F25B5A">
            <w:pPr>
              <w:rPr>
                <w:rFonts w:ascii="Times New Roman" w:hAnsi="Times New Roman"/>
                <w:b/>
                <w:bCs/>
              </w:rPr>
            </w:pPr>
            <w:r w:rsidRPr="00E13960">
              <w:rPr>
                <w:rFonts w:ascii="Times New Roman" w:hAnsi="Times New Roman"/>
                <w:b/>
                <w:bCs/>
              </w:rPr>
              <w:t>000 01 05 00 00 00 0000 600</w:t>
            </w:r>
          </w:p>
          <w:p w:rsidR="00FF6AE3" w:rsidRPr="00E13960" w:rsidRDefault="00FF6AE3" w:rsidP="00F25B5A">
            <w:pPr>
              <w:rPr>
                <w:rFonts w:ascii="Times New Roman" w:hAnsi="Times New Roman"/>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6AE3" w:rsidRPr="00E13960" w:rsidRDefault="00FF6AE3" w:rsidP="00F25B5A">
            <w:pPr>
              <w:rPr>
                <w:rFonts w:ascii="Times New Roman" w:hAnsi="Times New Roman"/>
                <w:b/>
                <w:bCs/>
              </w:rPr>
            </w:pPr>
            <w:r w:rsidRPr="00E13960">
              <w:rPr>
                <w:rFonts w:ascii="Times New Roman" w:hAnsi="Times New Roman"/>
                <w:b/>
                <w:bCs/>
              </w:rPr>
              <w:t>Уменьшение остатков средств бюджетов</w:t>
            </w:r>
          </w:p>
          <w:p w:rsidR="00FF6AE3" w:rsidRPr="00E13960" w:rsidRDefault="00FF6AE3" w:rsidP="00F25B5A">
            <w:pPr>
              <w:rPr>
                <w:rFonts w:ascii="Times New Roman" w:hAnsi="Times New Roman"/>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F6AE3" w:rsidRPr="00E13960" w:rsidRDefault="00FF6AE3" w:rsidP="00F25B5A">
            <w:pPr>
              <w:rPr>
                <w:rFonts w:ascii="Times New Roman" w:hAnsi="Times New Roman"/>
                <w:b/>
                <w:bCs/>
              </w:rPr>
            </w:pPr>
            <w:r w:rsidRPr="00E13960">
              <w:rPr>
                <w:rFonts w:ascii="Times New Roman" w:hAnsi="Times New Roman"/>
                <w:b/>
                <w:bCs/>
              </w:rPr>
              <w:t>11018,6</w:t>
            </w:r>
          </w:p>
        </w:tc>
      </w:tr>
      <w:tr w:rsidR="00FF6AE3" w:rsidRPr="00E13960" w:rsidTr="00F25B5A">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6AE3" w:rsidRPr="00E13960" w:rsidRDefault="00FF6AE3" w:rsidP="00F25B5A">
            <w:pPr>
              <w:rPr>
                <w:rFonts w:ascii="Times New Roman" w:hAnsi="Times New Roman"/>
              </w:rPr>
            </w:pPr>
            <w:r w:rsidRPr="00E13960">
              <w:rPr>
                <w:rFonts w:ascii="Times New Roman" w:hAnsi="Times New Roman"/>
              </w:rPr>
              <w:t>000 01 05 02 01 10 0000 610</w:t>
            </w:r>
          </w:p>
          <w:p w:rsidR="00FF6AE3" w:rsidRPr="00E13960" w:rsidRDefault="00FF6AE3" w:rsidP="00F25B5A">
            <w:pPr>
              <w:rPr>
                <w:rFonts w:ascii="Times New Roman" w:hAnsi="Times New Roman"/>
                <w:b/>
                <w:bC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6AE3" w:rsidRPr="001775F3" w:rsidRDefault="00FF6AE3" w:rsidP="00F25B5A">
            <w:pPr>
              <w:rPr>
                <w:rFonts w:ascii="Times New Roman" w:hAnsi="Times New Roman"/>
                <w:lang w:val="ru-RU"/>
              </w:rPr>
            </w:pPr>
            <w:r w:rsidRPr="001775F3">
              <w:rPr>
                <w:rFonts w:ascii="Times New Roman" w:hAnsi="Times New Roman"/>
                <w:lang w:val="ru-RU"/>
              </w:rPr>
              <w:t>Уменьшение прочих остатков денежных средств  бюджетов поселений</w:t>
            </w:r>
          </w:p>
          <w:p w:rsidR="00FF6AE3" w:rsidRPr="001775F3" w:rsidRDefault="00FF6AE3" w:rsidP="00F25B5A">
            <w:pPr>
              <w:rPr>
                <w:rFonts w:ascii="Times New Roman" w:hAnsi="Times New Roman"/>
                <w:b/>
                <w:bCs/>
                <w:lang w:val="ru-RU"/>
              </w:rPr>
            </w:pP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F6AE3" w:rsidRPr="00E13960" w:rsidRDefault="00FF6AE3" w:rsidP="00F25B5A">
            <w:pPr>
              <w:rPr>
                <w:rFonts w:ascii="Times New Roman" w:hAnsi="Times New Roman"/>
                <w:bCs/>
              </w:rPr>
            </w:pPr>
            <w:r w:rsidRPr="00E13960">
              <w:rPr>
                <w:rFonts w:ascii="Times New Roman" w:hAnsi="Times New Roman"/>
                <w:bCs/>
              </w:rPr>
              <w:t>11018,6</w:t>
            </w:r>
          </w:p>
        </w:tc>
      </w:tr>
      <w:tr w:rsidR="00FF6AE3" w:rsidRPr="00E13960" w:rsidTr="00F25B5A">
        <w:tc>
          <w:tcPr>
            <w:tcW w:w="818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F6AE3" w:rsidRPr="00E13960" w:rsidRDefault="00FF6AE3" w:rsidP="00F25B5A">
            <w:pPr>
              <w:jc w:val="right"/>
              <w:rPr>
                <w:rFonts w:ascii="Times New Roman" w:hAnsi="Times New Roman"/>
              </w:rPr>
            </w:pPr>
            <w:r w:rsidRPr="00E13960">
              <w:rPr>
                <w:rFonts w:ascii="Times New Roman" w:hAnsi="Times New Roman"/>
              </w:rPr>
              <w:t>Изменение остатков средств</w:t>
            </w:r>
          </w:p>
        </w:tc>
        <w:tc>
          <w:tcPr>
            <w:tcW w:w="1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F6AE3" w:rsidRPr="00E13960" w:rsidRDefault="00FF6AE3" w:rsidP="00F25B5A">
            <w:pPr>
              <w:rPr>
                <w:rFonts w:ascii="Times New Roman" w:hAnsi="Times New Roman"/>
                <w:bCs/>
              </w:rPr>
            </w:pPr>
          </w:p>
        </w:tc>
      </w:tr>
    </w:tbl>
    <w:p w:rsidR="00FF6AE3" w:rsidRPr="00E13960" w:rsidRDefault="00FF6AE3" w:rsidP="00FF6AE3">
      <w:pPr>
        <w:rPr>
          <w:rFonts w:ascii="Times New Roman" w:hAnsi="Times New Roman"/>
        </w:rPr>
      </w:pPr>
    </w:p>
    <w:p w:rsidR="00FF6AE3" w:rsidRDefault="00FF6AE3" w:rsidP="00FF6AE3">
      <w:pPr>
        <w:rPr>
          <w:rFonts w:ascii="Times New Roman" w:hAnsi="Times New Roman"/>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Pr="004C745D" w:rsidRDefault="00FF6AE3" w:rsidP="00FF6AE3">
      <w:pPr>
        <w:rPr>
          <w:rFonts w:ascii="Times New Roman" w:hAnsi="Times New Roman"/>
          <w:lang w:val="ru-RU"/>
        </w:rPr>
      </w:pPr>
    </w:p>
    <w:p w:rsidR="00FF6AE3" w:rsidRDefault="00FF6AE3" w:rsidP="00FF6AE3">
      <w:pPr>
        <w:rPr>
          <w:rFonts w:ascii="Times New Roman" w:hAnsi="Times New Roman"/>
        </w:rPr>
      </w:pPr>
    </w:p>
    <w:p w:rsidR="00FF6AE3" w:rsidRPr="004C745D" w:rsidRDefault="00FF6AE3" w:rsidP="00FF6AE3">
      <w:pPr>
        <w:jc w:val="right"/>
        <w:rPr>
          <w:rFonts w:ascii="Times New Roman" w:eastAsia="Times New Roman" w:hAnsi="Times New Roman"/>
          <w:lang w:val="ru-RU"/>
        </w:rPr>
      </w:pPr>
      <w:r w:rsidRPr="004C745D">
        <w:rPr>
          <w:rFonts w:ascii="Times New Roman" w:eastAsia="Times New Roman" w:hAnsi="Times New Roman"/>
          <w:lang w:val="ru-RU"/>
        </w:rPr>
        <w:lastRenderedPageBreak/>
        <w:t xml:space="preserve">Приложение № 4 </w:t>
      </w:r>
    </w:p>
    <w:p w:rsidR="00FF6AE3" w:rsidRDefault="00FF6AE3" w:rsidP="00FF6AE3">
      <w:pPr>
        <w:jc w:val="right"/>
        <w:rPr>
          <w:rFonts w:ascii="Times New Roman" w:eastAsia="Times New Roman" w:hAnsi="Times New Roman"/>
          <w:lang w:val="ru-RU"/>
        </w:rPr>
      </w:pPr>
      <w:r w:rsidRPr="004C745D">
        <w:rPr>
          <w:rFonts w:ascii="Times New Roman" w:eastAsia="Times New Roman" w:hAnsi="Times New Roman"/>
          <w:lang w:val="ru-RU"/>
        </w:rPr>
        <w:t xml:space="preserve"> к решению </w:t>
      </w:r>
      <w:r>
        <w:rPr>
          <w:rFonts w:ascii="Times New Roman" w:eastAsia="Times New Roman" w:hAnsi="Times New Roman"/>
          <w:lang w:val="ru-RU"/>
        </w:rPr>
        <w:t xml:space="preserve">очередной пятой </w:t>
      </w:r>
    </w:p>
    <w:p w:rsidR="00FF6AE3" w:rsidRPr="004C745D" w:rsidRDefault="00FF6AE3" w:rsidP="00FF6AE3">
      <w:pPr>
        <w:jc w:val="right"/>
        <w:rPr>
          <w:rFonts w:ascii="Times New Roman" w:eastAsia="Times New Roman" w:hAnsi="Times New Roman"/>
          <w:lang w:val="ru-RU"/>
        </w:rPr>
      </w:pPr>
      <w:r w:rsidRPr="004C745D">
        <w:rPr>
          <w:rFonts w:ascii="Times New Roman" w:eastAsia="Times New Roman" w:hAnsi="Times New Roman"/>
          <w:lang w:val="ru-RU"/>
        </w:rPr>
        <w:t xml:space="preserve">сессии  Совета депутатов </w:t>
      </w:r>
    </w:p>
    <w:p w:rsidR="00FF6AE3" w:rsidRPr="004C745D" w:rsidRDefault="00FF6AE3" w:rsidP="00FF6AE3">
      <w:pPr>
        <w:jc w:val="right"/>
        <w:rPr>
          <w:rFonts w:ascii="Times New Roman" w:eastAsia="Times New Roman" w:hAnsi="Times New Roman"/>
          <w:lang w:val="ru-RU"/>
        </w:rPr>
      </w:pPr>
      <w:r w:rsidRPr="004C745D">
        <w:rPr>
          <w:rFonts w:ascii="Times New Roman" w:eastAsia="Times New Roman" w:hAnsi="Times New Roman"/>
          <w:lang w:val="ru-RU"/>
        </w:rPr>
        <w:t xml:space="preserve">Владимировского сельсовета </w:t>
      </w:r>
    </w:p>
    <w:p w:rsidR="00FF6AE3" w:rsidRPr="004C745D" w:rsidRDefault="00FF6AE3" w:rsidP="00FF6AE3">
      <w:pPr>
        <w:jc w:val="right"/>
        <w:rPr>
          <w:rFonts w:ascii="Times New Roman" w:eastAsia="Times New Roman" w:hAnsi="Times New Roman"/>
          <w:lang w:val="ru-RU"/>
        </w:rPr>
      </w:pPr>
      <w:r w:rsidRPr="004C745D">
        <w:rPr>
          <w:rFonts w:ascii="Times New Roman" w:eastAsia="Times New Roman" w:hAnsi="Times New Roman"/>
          <w:lang w:val="ru-RU"/>
        </w:rPr>
        <w:t xml:space="preserve">Убинского района </w:t>
      </w:r>
    </w:p>
    <w:p w:rsidR="00FF6AE3" w:rsidRPr="004C745D" w:rsidRDefault="00FF6AE3" w:rsidP="00FF6AE3">
      <w:pPr>
        <w:jc w:val="right"/>
        <w:rPr>
          <w:rFonts w:ascii="Times New Roman" w:eastAsia="Times New Roman" w:hAnsi="Times New Roman"/>
          <w:lang w:val="ru-RU"/>
        </w:rPr>
      </w:pPr>
      <w:r w:rsidRPr="004C745D">
        <w:rPr>
          <w:rFonts w:ascii="Times New Roman" w:eastAsia="Times New Roman" w:hAnsi="Times New Roman"/>
          <w:lang w:val="ru-RU"/>
        </w:rPr>
        <w:t>Новосибирской области</w:t>
      </w:r>
    </w:p>
    <w:p w:rsidR="00FF6AE3" w:rsidRPr="004C745D" w:rsidRDefault="00FF6AE3" w:rsidP="00FF6AE3">
      <w:pPr>
        <w:jc w:val="right"/>
        <w:rPr>
          <w:rFonts w:ascii="Times New Roman" w:eastAsia="Times New Roman" w:hAnsi="Times New Roman"/>
          <w:lang w:val="ru-RU"/>
        </w:rPr>
      </w:pPr>
      <w:r w:rsidRPr="004C745D">
        <w:rPr>
          <w:rFonts w:ascii="Times New Roman" w:eastAsia="Times New Roman" w:hAnsi="Times New Roman"/>
          <w:lang w:val="ru-RU"/>
        </w:rPr>
        <w:t xml:space="preserve">пятого созыва </w:t>
      </w:r>
    </w:p>
    <w:p w:rsidR="00FF6AE3" w:rsidRPr="004C745D" w:rsidRDefault="00FF6AE3" w:rsidP="00FF6AE3">
      <w:pPr>
        <w:jc w:val="right"/>
        <w:rPr>
          <w:rFonts w:ascii="Times New Roman" w:eastAsia="Times New Roman" w:hAnsi="Times New Roman"/>
          <w:lang w:val="ru-RU"/>
        </w:rPr>
      </w:pPr>
      <w:r w:rsidRPr="004C745D">
        <w:rPr>
          <w:rFonts w:ascii="Times New Roman" w:eastAsia="Times New Roman" w:hAnsi="Times New Roman"/>
          <w:lang w:val="ru-RU"/>
        </w:rPr>
        <w:t xml:space="preserve">от </w:t>
      </w:r>
      <w:r>
        <w:rPr>
          <w:rFonts w:ascii="Times New Roman" w:eastAsia="Times New Roman" w:hAnsi="Times New Roman"/>
          <w:lang w:val="ru-RU"/>
        </w:rPr>
        <w:t>09</w:t>
      </w:r>
      <w:r w:rsidRPr="004C745D">
        <w:rPr>
          <w:rFonts w:ascii="Times New Roman" w:eastAsia="Times New Roman" w:hAnsi="Times New Roman"/>
          <w:lang w:val="ru-RU"/>
        </w:rPr>
        <w:t>.0</w:t>
      </w:r>
      <w:r>
        <w:rPr>
          <w:rFonts w:ascii="Times New Roman" w:eastAsia="Times New Roman" w:hAnsi="Times New Roman"/>
          <w:lang w:val="ru-RU"/>
        </w:rPr>
        <w:t>3</w:t>
      </w:r>
      <w:r w:rsidRPr="004C745D">
        <w:rPr>
          <w:rFonts w:ascii="Times New Roman" w:eastAsia="Times New Roman" w:hAnsi="Times New Roman"/>
          <w:lang w:val="ru-RU"/>
        </w:rPr>
        <w:t xml:space="preserve">.2016 № </w:t>
      </w:r>
      <w:r>
        <w:rPr>
          <w:rFonts w:ascii="Times New Roman" w:eastAsia="Times New Roman" w:hAnsi="Times New Roman"/>
          <w:lang w:val="ru-RU"/>
        </w:rPr>
        <w:t>22</w:t>
      </w:r>
    </w:p>
    <w:p w:rsidR="00FF6AE3" w:rsidRPr="004C745D" w:rsidRDefault="00FF6AE3" w:rsidP="00FF6AE3">
      <w:pPr>
        <w:jc w:val="right"/>
        <w:rPr>
          <w:rFonts w:ascii="Times New Roman" w:eastAsia="Times New Roman" w:hAnsi="Times New Roman"/>
          <w:lang w:val="ru-RU"/>
        </w:rPr>
      </w:pPr>
    </w:p>
    <w:p w:rsidR="00FF6AE3" w:rsidRPr="004C745D" w:rsidRDefault="00FF6AE3" w:rsidP="00FF6AE3">
      <w:pPr>
        <w:shd w:val="clear" w:color="auto" w:fill="FFFFFF"/>
        <w:spacing w:line="240" w:lineRule="atLeast"/>
        <w:jc w:val="center"/>
        <w:rPr>
          <w:rFonts w:ascii="Times New Roman" w:eastAsia="Times New Roman" w:hAnsi="Times New Roman"/>
          <w:bCs/>
          <w:color w:val="000000"/>
          <w:sz w:val="28"/>
          <w:szCs w:val="28"/>
          <w:lang w:val="ru-RU"/>
        </w:rPr>
      </w:pPr>
    </w:p>
    <w:p w:rsidR="00FF6AE3" w:rsidRPr="004C745D" w:rsidRDefault="00FF6AE3" w:rsidP="00FF6AE3">
      <w:pPr>
        <w:jc w:val="both"/>
        <w:rPr>
          <w:rFonts w:ascii="Times New Roman" w:hAnsi="Times New Roman"/>
          <w:lang w:val="ru-RU"/>
        </w:rPr>
      </w:pPr>
    </w:p>
    <w:p w:rsidR="00FF6AE3" w:rsidRPr="00D71160" w:rsidRDefault="00FF6AE3" w:rsidP="00FF6AE3">
      <w:pPr>
        <w:shd w:val="clear" w:color="auto" w:fill="FFFFFF"/>
        <w:spacing w:line="240" w:lineRule="atLeast"/>
        <w:rPr>
          <w:rFonts w:ascii="Times New Roman" w:eastAsia="Times New Roman" w:hAnsi="Times New Roman"/>
          <w:sz w:val="28"/>
          <w:szCs w:val="28"/>
        </w:rPr>
      </w:pPr>
      <w:r w:rsidRPr="004C745D">
        <w:rPr>
          <w:rFonts w:ascii="Times New Roman" w:eastAsia="Times New Roman" w:hAnsi="Times New Roman"/>
          <w:sz w:val="28"/>
          <w:szCs w:val="28"/>
          <w:lang w:val="ru-RU"/>
        </w:rPr>
        <w:t xml:space="preserve">                                                               </w:t>
      </w:r>
      <w:r>
        <w:rPr>
          <w:rFonts w:ascii="Times New Roman" w:eastAsia="Times New Roman" w:hAnsi="Times New Roman"/>
          <w:b/>
          <w:color w:val="000000"/>
          <w:sz w:val="28"/>
          <w:szCs w:val="28"/>
        </w:rPr>
        <w:t>ПОРЯДОК</w:t>
      </w:r>
    </w:p>
    <w:p w:rsidR="00FF6AE3" w:rsidRPr="006D7436" w:rsidRDefault="00FF6AE3" w:rsidP="00FF6AE3">
      <w:pPr>
        <w:shd w:val="clear" w:color="auto" w:fill="FFFFFF"/>
        <w:spacing w:line="240" w:lineRule="atLeast"/>
        <w:jc w:val="center"/>
        <w:rPr>
          <w:rFonts w:ascii="Times New Roman" w:eastAsia="Times New Roman" w:hAnsi="Times New Roman"/>
          <w:b/>
          <w:color w:val="000000"/>
          <w:sz w:val="28"/>
          <w:szCs w:val="28"/>
          <w:lang w:val="ru-RU"/>
        </w:rPr>
      </w:pPr>
      <w:r w:rsidRPr="006D7436">
        <w:rPr>
          <w:rFonts w:ascii="Times New Roman" w:eastAsia="Times New Roman" w:hAnsi="Times New Roman"/>
          <w:b/>
          <w:color w:val="000000"/>
          <w:sz w:val="28"/>
          <w:szCs w:val="28"/>
          <w:lang w:val="ru-RU"/>
        </w:rPr>
        <w:t>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FF6AE3" w:rsidRPr="006D7436" w:rsidRDefault="00FF6AE3" w:rsidP="00FF6AE3">
      <w:pPr>
        <w:jc w:val="both"/>
        <w:rPr>
          <w:rFonts w:ascii="Times New Roman" w:hAnsi="Times New Roman"/>
          <w:lang w:val="ru-RU"/>
        </w:rPr>
      </w:pPr>
    </w:p>
    <w:p w:rsidR="00FF6AE3" w:rsidRPr="006D7436" w:rsidRDefault="00FF6AE3" w:rsidP="00FF6AE3">
      <w:pPr>
        <w:jc w:val="both"/>
        <w:rPr>
          <w:rFonts w:ascii="Times New Roman" w:hAnsi="Times New Roman"/>
          <w:lang w:val="ru-RU"/>
        </w:rPr>
      </w:pPr>
    </w:p>
    <w:p w:rsidR="00FF6AE3" w:rsidRPr="006D7436" w:rsidRDefault="00FF6AE3" w:rsidP="00FF6AE3">
      <w:pPr>
        <w:shd w:val="clear" w:color="auto" w:fill="FFFFFF"/>
        <w:spacing w:line="240" w:lineRule="atLeast"/>
        <w:ind w:firstLine="708"/>
        <w:jc w:val="both"/>
        <w:rPr>
          <w:rFonts w:ascii="Times New Roman" w:eastAsia="Times New Roman" w:hAnsi="Times New Roman"/>
          <w:sz w:val="28"/>
          <w:szCs w:val="28"/>
          <w:lang w:val="ru-RU"/>
        </w:rPr>
      </w:pPr>
      <w:r w:rsidRPr="006D7436">
        <w:rPr>
          <w:rFonts w:ascii="Times New Roman" w:eastAsia="Times New Roman" w:hAnsi="Times New Roman"/>
          <w:color w:val="000000"/>
          <w:sz w:val="28"/>
          <w:szCs w:val="28"/>
          <w:lang w:val="ru-RU"/>
        </w:rPr>
        <w:t>Статья 1. 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FF6AE3" w:rsidRPr="006D7436" w:rsidRDefault="00FF6AE3" w:rsidP="00FF6AE3">
      <w:pPr>
        <w:shd w:val="clear" w:color="auto" w:fill="FFFFFF"/>
        <w:spacing w:line="240" w:lineRule="atLeast"/>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1.1.</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Субсидии из местного бюджета предоставляются в соответствии с решением о бюджете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Убинского райо</w:t>
      </w:r>
      <w:r>
        <w:rPr>
          <w:rFonts w:ascii="Times New Roman" w:eastAsia="Times New Roman" w:hAnsi="Times New Roman"/>
          <w:color w:val="000000"/>
          <w:sz w:val="28"/>
          <w:szCs w:val="28"/>
          <w:lang w:val="ru-RU"/>
        </w:rPr>
        <w:t>на Новосибирской области (далее</w:t>
      </w:r>
      <w:r w:rsidRPr="006D7436">
        <w:rPr>
          <w:rFonts w:ascii="Times New Roman" w:eastAsia="Times New Roman" w:hAnsi="Times New Roman"/>
          <w:color w:val="000000"/>
          <w:sz w:val="28"/>
          <w:szCs w:val="28"/>
          <w:lang w:val="ru-RU"/>
        </w:rPr>
        <w:t>–</w:t>
      </w:r>
      <w:r>
        <w:rPr>
          <w:rFonts w:ascii="Times New Roman" w:eastAsia="Times New Roman" w:hAnsi="Times New Roman"/>
          <w:color w:val="000000"/>
          <w:sz w:val="28"/>
          <w:szCs w:val="28"/>
          <w:lang w:val="ru-RU"/>
        </w:rPr>
        <w:t xml:space="preserve">Владимировский </w:t>
      </w:r>
      <w:r w:rsidRPr="006D7436">
        <w:rPr>
          <w:rFonts w:ascii="Times New Roman" w:eastAsia="Times New Roman" w:hAnsi="Times New Roman"/>
          <w:color w:val="000000"/>
          <w:sz w:val="28"/>
          <w:szCs w:val="28"/>
          <w:lang w:val="ru-RU"/>
        </w:rPr>
        <w:t>сельсовет) на соответствующий период, определяющим категории получателей субсидии.</w:t>
      </w:r>
    </w:p>
    <w:p w:rsidR="00FF6AE3" w:rsidRPr="006D7436" w:rsidRDefault="00FF6AE3" w:rsidP="00FF6AE3">
      <w:pPr>
        <w:shd w:val="clear" w:color="auto" w:fill="FFFFFF"/>
        <w:spacing w:line="240" w:lineRule="atLeast"/>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1.2.</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Критериями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 из бюджета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являются:</w:t>
      </w:r>
    </w:p>
    <w:p w:rsidR="00FF6AE3" w:rsidRPr="006D7436" w:rsidRDefault="00FF6AE3" w:rsidP="00FF6AE3">
      <w:pPr>
        <w:shd w:val="clear" w:color="auto" w:fill="FFFFFF"/>
        <w:spacing w:line="240" w:lineRule="atLeast"/>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1)</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осуществление юридическим лицом, индивидуальным предпринимателем, физическим лицом – производителями товаров, работ, услуг деятельности на территории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Убинского района Новосибирской области (далее – территория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w:t>
      </w:r>
    </w:p>
    <w:p w:rsidR="00FF6AE3" w:rsidRPr="006D7436" w:rsidRDefault="00FF6AE3" w:rsidP="00FF6AE3">
      <w:pPr>
        <w:shd w:val="clear" w:color="auto" w:fill="FFFFFF"/>
        <w:spacing w:line="240" w:lineRule="atLeast"/>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2)</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соответствие сферы деятельности юридического лица, индивидуального предпринимателя, физического лица – производителей товаров, работ, услуг видам деятельности, определенным решением о бюджете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на очередной финансовый год;</w:t>
      </w:r>
    </w:p>
    <w:p w:rsidR="00FF6AE3" w:rsidRPr="006D7436" w:rsidRDefault="00FF6AE3" w:rsidP="00FF6AE3">
      <w:pPr>
        <w:shd w:val="clear" w:color="auto" w:fill="FFFFFF"/>
        <w:spacing w:line="240" w:lineRule="atLeast"/>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3)</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отсутствие в отношении юридического лица, индивидуального предпринимателя решения арбитражного суда о признании банкротом и процедуры ликвидации;</w:t>
      </w:r>
    </w:p>
    <w:p w:rsidR="00FF6AE3" w:rsidRPr="006D7436" w:rsidRDefault="00FF6AE3" w:rsidP="00FF6AE3">
      <w:pPr>
        <w:shd w:val="clear" w:color="auto" w:fill="FFFFFF"/>
        <w:spacing w:line="240" w:lineRule="atLeast"/>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4)</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актуальность и социальная значимость производства товаров, выполнения работ, оказания услуг;</w:t>
      </w:r>
    </w:p>
    <w:p w:rsidR="00FF6AE3" w:rsidRPr="006D7436" w:rsidRDefault="00FF6AE3" w:rsidP="00FF6AE3">
      <w:pPr>
        <w:shd w:val="clear" w:color="auto" w:fill="FFFFFF"/>
        <w:spacing w:line="240" w:lineRule="atLeast"/>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5)</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отсутствие задолженности по предоставлению отчетности по ранее выделенным субсидиям, по налогам и иным обязательным платежам в </w:t>
      </w:r>
      <w:r w:rsidRPr="006D7436">
        <w:rPr>
          <w:rFonts w:ascii="Times New Roman" w:eastAsia="Times New Roman" w:hAnsi="Times New Roman"/>
          <w:color w:val="000000"/>
          <w:sz w:val="28"/>
          <w:szCs w:val="28"/>
          <w:lang w:val="ru-RU"/>
        </w:rPr>
        <w:lastRenderedPageBreak/>
        <w:t xml:space="preserve">бюджеты всех уровней и государственные внебюджетные фонды, а также по средствам бюджета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выданным на возвратной основе.</w:t>
      </w:r>
    </w:p>
    <w:p w:rsidR="00FF6AE3" w:rsidRPr="006D7436" w:rsidRDefault="00FF6AE3" w:rsidP="00FF6AE3">
      <w:pPr>
        <w:shd w:val="clear" w:color="auto" w:fill="FFFFFF"/>
        <w:ind w:firstLine="708"/>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Статья 2. Цели, условия и порядок предоставления субсидий</w:t>
      </w:r>
    </w:p>
    <w:p w:rsidR="00FF6AE3" w:rsidRPr="006D7436" w:rsidRDefault="00FF6AE3" w:rsidP="00FF6AE3">
      <w:pPr>
        <w:ind w:firstLine="709"/>
        <w:jc w:val="both"/>
        <w:rPr>
          <w:rFonts w:ascii="Times New Roman" w:hAnsi="Times New Roman"/>
          <w:sz w:val="28"/>
          <w:szCs w:val="28"/>
          <w:lang w:val="ru-RU"/>
        </w:rPr>
      </w:pPr>
      <w:r w:rsidRPr="006D7436">
        <w:rPr>
          <w:rFonts w:ascii="Times New Roman" w:eastAsia="Times New Roman" w:hAnsi="Times New Roman"/>
          <w:color w:val="000000"/>
          <w:sz w:val="28"/>
          <w:szCs w:val="28"/>
          <w:lang w:val="ru-RU"/>
        </w:rPr>
        <w:t>2.1.</w:t>
      </w:r>
      <w:r w:rsidRPr="00D361A9">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Предоставление субсидий осуществляется на безвозмездной и безвозвратной основе в целях возмещения затрат по содержанию инженерной инфраструктуры жилищно-коммунального комплекса, объектов жилищного фонда, объектов социально-культурной сферы,</w:t>
      </w:r>
      <w:r w:rsidRPr="006D7436">
        <w:rPr>
          <w:rFonts w:ascii="Times New Roman" w:hAnsi="Times New Roman"/>
          <w:sz w:val="28"/>
          <w:szCs w:val="28"/>
          <w:lang w:val="ru-RU"/>
        </w:rPr>
        <w:t xml:space="preserve">  а также сельхозпроизводителям расположенным на территории </w:t>
      </w:r>
      <w:r>
        <w:rPr>
          <w:rFonts w:ascii="Times New Roman" w:hAnsi="Times New Roman"/>
          <w:sz w:val="28"/>
          <w:szCs w:val="28"/>
          <w:lang w:val="ru-RU"/>
        </w:rPr>
        <w:t>Владимировского</w:t>
      </w:r>
      <w:r w:rsidRPr="006D7436">
        <w:rPr>
          <w:rFonts w:ascii="Times New Roman" w:hAnsi="Times New Roman"/>
          <w:sz w:val="28"/>
          <w:szCs w:val="28"/>
          <w:lang w:val="ru-RU"/>
        </w:rPr>
        <w:t xml:space="preserve"> сельсовета в целях обеспечения устойчивого развития территории поселения, повышения уровня его жизни, в том числе оплаты труда работников занятых в сельском хозяйстве, обратившихся с просьбой и предоставивших расчеты на возмещение затрат, за оказанные услуги, реализованную продукцию, а так же прочих расходов, обеспечивающих решение вышеуказанных целей, связанных с устойчивом развитием сельскохозяйственного производства на территории поселения </w:t>
      </w:r>
      <w:r w:rsidRPr="006D7436">
        <w:rPr>
          <w:rFonts w:ascii="Times New Roman" w:eastAsia="Times New Roman" w:hAnsi="Times New Roman"/>
          <w:color w:val="000000"/>
          <w:sz w:val="28"/>
          <w:szCs w:val="28"/>
          <w:lang w:val="ru-RU"/>
        </w:rPr>
        <w:t xml:space="preserve">в соответствии с утвержденными направлениями расходования средств субсидий из бюджета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в текущем году.</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2.2.</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Субсидии предоставляются на основе результатов отбора в пределах бюджетных ассигнований и лимитов бюджетных обязательств, предусмотренных главным распорядителем (распорядителем) бюджетных средств (далее – администрация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Убинского района Новосибирской области) по соответствующим кодам классификации расходов бюджетов в сводной бюджетной росписи бюджета сельского поселения на соответствующий финансовый год, и в случаях и в порядке, предусмотренных решением Совета депутатов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«О бюджете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на соответствующий финансовый год».</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xml:space="preserve"> 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FF6AE3" w:rsidRPr="006D7436" w:rsidRDefault="00FF6AE3" w:rsidP="00FF6AE3">
      <w:pPr>
        <w:shd w:val="clear" w:color="auto" w:fill="FFFFFF"/>
        <w:ind w:firstLine="708"/>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xml:space="preserve">Предоставление субсидии юридическим лицам, (за исключением муниципальных учреждений), влечет возникновение права муниципальной собственности на эквивалентную часть уставных (складочных) капиталов указанных юридических лиц, которое оформляется участием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в уставных (складочных) капиталах таких </w:t>
      </w:r>
      <w:r w:rsidRPr="006D7436">
        <w:rPr>
          <w:rFonts w:ascii="Times New Roman" w:eastAsia="Times New Roman" w:hAnsi="Times New Roman"/>
          <w:color w:val="000000"/>
          <w:sz w:val="28"/>
          <w:szCs w:val="28"/>
          <w:lang w:val="ru-RU"/>
        </w:rPr>
        <w:lastRenderedPageBreak/>
        <w:t xml:space="preserve">юридических лиц в соответствии с гражданским законодательством Российской Федерации. </w:t>
      </w:r>
    </w:p>
    <w:p w:rsidR="00FF6AE3" w:rsidRPr="006D7436" w:rsidRDefault="00FF6AE3" w:rsidP="00FF6AE3">
      <w:pPr>
        <w:shd w:val="clear" w:color="auto" w:fill="FFFFFF"/>
        <w:ind w:firstLine="708"/>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2.3.</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Отбор юридических лиц (за исключением муниципальных учреждений), индивидуальных предпринимателей, физических лиц – производителей товаров, работ, услуг осуществляется администрацией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Убинского района Новосибирской области (далее – администрация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в соответствии с критериями отбора, утвержденными настоящим Порядком.</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2.4.</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Претендент на получение субсидии предоставляет в администрацию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заявку с приложением следующих документов:</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1)</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копию устава и (или) учредительного договора (для юридических лиц);</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2)</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копию документа, удостоверяющего личность (для физических лиц);</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3)</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4)</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выписку из ЕГРЮЛ или выписку из ЕГРИП;</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5)</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документ, подтверждающий назначение на должность руководителя и главного бухгалтера;</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6)</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копию свидетельства о постановке на налоговый учет в налоговом органе;</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7)</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справку налогового органа об отсутствии задолженности в бюджет по обязательным платежам;</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8)</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бухгалтерские и платежные документы, подтверждающие произведенные расходы;</w:t>
      </w:r>
    </w:p>
    <w:p w:rsidR="00FF6AE3" w:rsidRPr="001775F3" w:rsidRDefault="00FF6AE3" w:rsidP="00FF6AE3">
      <w:pPr>
        <w:shd w:val="clear" w:color="auto" w:fill="FFFFFF"/>
        <w:ind w:firstLine="709"/>
        <w:jc w:val="both"/>
        <w:rPr>
          <w:rFonts w:ascii="Times New Roman" w:eastAsia="Times New Roman" w:hAnsi="Times New Roman"/>
          <w:color w:val="000000"/>
          <w:sz w:val="28"/>
          <w:szCs w:val="28"/>
          <w:lang w:val="ru-RU"/>
        </w:rPr>
      </w:pPr>
      <w:r w:rsidRPr="001775F3">
        <w:rPr>
          <w:rFonts w:ascii="Times New Roman" w:eastAsia="Times New Roman" w:hAnsi="Times New Roman"/>
          <w:color w:val="000000"/>
          <w:sz w:val="28"/>
          <w:szCs w:val="28"/>
          <w:lang w:val="ru-RU"/>
        </w:rPr>
        <w:t>9)</w:t>
      </w:r>
      <w:r>
        <w:rPr>
          <w:rFonts w:ascii="Times New Roman" w:eastAsia="Times New Roman" w:hAnsi="Times New Roman"/>
          <w:color w:val="000000"/>
          <w:sz w:val="28"/>
          <w:szCs w:val="28"/>
        </w:rPr>
        <w:t> </w:t>
      </w:r>
      <w:r w:rsidRPr="001775F3">
        <w:rPr>
          <w:rFonts w:ascii="Times New Roman" w:eastAsia="Times New Roman" w:hAnsi="Times New Roman"/>
          <w:color w:val="000000"/>
          <w:sz w:val="28"/>
          <w:szCs w:val="28"/>
          <w:lang w:val="ru-RU"/>
        </w:rPr>
        <w:t>смету на проведение работ;</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10)</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справку-расчет на предоставление субсидии.</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2.5.</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Администрация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в течение 10 рабочих дней с момента поступления заявки проверяет ее соответствие целям и условиям предоставления субсидий, категориям и критериям отбора получателей и подготавливает заключение о возможности или невозможности предоставления субсидии, которое направляется Главе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Убинского района Новосибирской области (далее – Глава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2.6.</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Основанием для отказа в выделении субсидий является:</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предоставление документов позднее установленного срока;</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несоответствие пакета документов установленному перечню;</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несоответствие Критериям отбора.</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2.7.</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При положительном заключении специалист администрации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подготавливает и представляет Главе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проект постановления о предоставлении субсидии с приложением к нему полученной заявки, обоснований и расчетов, своего заключения.</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lastRenderedPageBreak/>
        <w:t>2.8.</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После издания постановления Главой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о предоставлении субсидии между администрацией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и получателем субсидии заключается соглашение, которое является основанием для предоставления субсидии. В указанных соглашениях (договорах) должны быть предусмотрены:</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цели и условия, размер, сроки предоставления субсидий;</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обязательства получателей субсидий по долевому финансированию целевых расходов;</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обязательства юридических лиц, индивидуальных предпринимателей, физических лиц по целевому использованию субсидии;</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порядок предоставления отчетности о результатах выполнения получателем субсидий установленных условий;</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обязательства получателя субсидий по обеспечению прав уполномоченного получателя средств местного бюджета и главного распорядителя на проведение проверки целевого использования и выполнения условий предоставления субсидии;</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порядок возврата субсидий в случае нарушения условий, установленных при их предоставлении;</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порядок возврата в текущем финансовом году получателем субсидий остатков субсидий, не использованных в отчетном финансовом году;</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согласие получателей субсидии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 ответственность за несоблюдение сторонами условий предоставления субсидий.</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2.9.</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Получатели бюджетных средств на основании заключенных соглашений (договоров) в пределах, учтенных на лицевом счете, открытом в территориальном органе Федерального казначейства, ассигнований, лимитов бюджетных обязательств и предельных объемов оплаты денежных обязательств осуществляют в установленном порядке перечисление субсидий на счета юридических лиц, индивидуальных предпринимателей, физических лиц, открытые в кредитных организациях.</w:t>
      </w:r>
    </w:p>
    <w:p w:rsidR="00FF6AE3" w:rsidRPr="006D7436" w:rsidRDefault="00FF6AE3" w:rsidP="00FF6AE3">
      <w:pPr>
        <w:shd w:val="clear" w:color="auto" w:fill="FFFFFF"/>
        <w:ind w:firstLine="708"/>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Статья 3. Порядок возврата субсидий в соответствующий бюджет в случае нарушения условий, установленных при их предоставлении</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3.1.</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Субсидии, перечисленные Получателям субсидии, подлежат возврату в бюджет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в случае нарушения условий, установленных при их предоставлении.</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3.2.</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Контроль за исполнением условий, установленных при предоставлении субсидии из бюджета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осуществляется путем проведения проверки. По результатам проведенной проверки руководитель ревизионной группы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w:t>
      </w:r>
      <w:r w:rsidRPr="006D7436">
        <w:rPr>
          <w:rFonts w:ascii="Times New Roman" w:eastAsia="Times New Roman" w:hAnsi="Times New Roman"/>
          <w:color w:val="000000"/>
          <w:sz w:val="28"/>
          <w:szCs w:val="28"/>
          <w:lang w:val="ru-RU"/>
        </w:rPr>
        <w:lastRenderedPageBreak/>
        <w:t>руководителю проверяемой организации предписание с предложениями по устранению выявленных нарушений и принятию соответствующих мер, аналогично.</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3.3.</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В случае установления в ходе проверки получателем бюджетных средств, главным распорядителем факта нецелевого использования средств субсидии Главный распорядитель бюджетных средств не позднее, чем в десятидневный срок со дня установления данного факта направляет получателю субсидии требование о возврате субсидии в бюджет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3.4.</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Получатель субсидии в течение десяти рабочих дней со дня получения требования о возврате субсидии обязан произвести возврат суммы субсидии, указанной в требовании. Вся сумма субсидии, использованная не по целевому назначению, подлежит возврату в бюджет сельского поселения по коду доходов в течение 10 дней с момента получения уведомления и акта проверки.</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3.5.</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При расторжении соглашения (договора) по инициативе получателя бюджетных средств, в связи с нарушением другой стороной обязательств и условий предоставления субсидии, юридические лица, индивидуальные предприниматели и физические лица обязаны возвратить неиспользованные средства субсидии в бюджет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в течение 10 дней с момента получения уведомления получателя бюджетных средств.</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3.6.</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При отказе получателя субсидии в добровольном порядке возместить денежные средства в соответствии с пунктом 3.1. настоящего Порядка, взыскание производится в судебном порядке в соответствии с законодательством Российской Федерации.</w:t>
      </w:r>
    </w:p>
    <w:p w:rsidR="00FF6AE3" w:rsidRPr="006D7436" w:rsidRDefault="00FF6AE3" w:rsidP="00FF6AE3">
      <w:pPr>
        <w:shd w:val="clear" w:color="auto" w:fill="FFFFFF"/>
        <w:ind w:firstLine="708"/>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Статья 4.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4.1.</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Субсидии, перечисленные Получателям субсидии, подлежат возврату в бюджет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4.2.</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Контроль за использованием предоставленных субсидий в отчетном финансовом году, осуществляется путем проведения проверки. По результатам проведенной проверки руководитель ревизионной группы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4.3.</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В случае не использования субсидии в полном объеме, в течение финансового года юридические лица, индивидуальные предприниматели, </w:t>
      </w:r>
      <w:r w:rsidRPr="006D7436">
        <w:rPr>
          <w:rFonts w:ascii="Times New Roman" w:eastAsia="Times New Roman" w:hAnsi="Times New Roman"/>
          <w:color w:val="000000"/>
          <w:sz w:val="28"/>
          <w:szCs w:val="28"/>
          <w:lang w:val="ru-RU"/>
        </w:rPr>
        <w:lastRenderedPageBreak/>
        <w:t>физические лица - производители товаров, работ, услуг возвращают неиспользованные средства субсидии в бюджет сельского поселения с указанием назначения платежа, в срок не позднее 25 декабря текущего года.</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4.4.</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При отказе получателя субсидии в добровольном порядке возместить денежные средства в соответствии с пунктом 4.1 настоящего Порядка, взыскание производится в судебном порядке в соответствии с законодательством Российской Федерации.</w:t>
      </w:r>
    </w:p>
    <w:p w:rsidR="00FF6AE3" w:rsidRPr="006D7436" w:rsidRDefault="00FF6AE3" w:rsidP="00FF6AE3">
      <w:pPr>
        <w:shd w:val="clear" w:color="auto" w:fill="FFFFFF"/>
        <w:ind w:firstLine="708"/>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Статья 5. Положение об обязательной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5.1.</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Контроль за правильностью и обоснованностью размера заявленных бюджетных средств юридическим лицом, а также за целевым использованием субсидий осуществляется главным распорядителем бюджетных средств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в соответствии с Бюджетным кодексом Российской Федерации.</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5.2.</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Главный распорядитель бюджетных средств осуществляет обязательную проверку соблюдения условий, целей и порядка предоставления субсидий их получателями.</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5.3.</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Для проведения проверки (ревизии) юридическое лицо обязано представить проверяющим все первичные документы, связанные с предоставлением субсидии из бюджета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5.4.</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 xml:space="preserve">Получатель субсидии в порядке и сроки, предусмотренные соглашением, также направляют в администрацию </w:t>
      </w:r>
      <w:r>
        <w:rPr>
          <w:rFonts w:ascii="Times New Roman" w:eastAsia="Times New Roman" w:hAnsi="Times New Roman"/>
          <w:color w:val="000000"/>
          <w:sz w:val="28"/>
          <w:szCs w:val="28"/>
          <w:lang w:val="ru-RU"/>
        </w:rPr>
        <w:t>Владимировского</w:t>
      </w:r>
      <w:r w:rsidRPr="006D7436">
        <w:rPr>
          <w:rFonts w:ascii="Times New Roman" w:eastAsia="Times New Roman" w:hAnsi="Times New Roman"/>
          <w:color w:val="000000"/>
          <w:sz w:val="28"/>
          <w:szCs w:val="28"/>
          <w:lang w:val="ru-RU"/>
        </w:rPr>
        <w:t xml:space="preserve"> сельсовета финансовые отчеты с приложением документов, подтверждающих целевое использование предоставленных субсидий.</w:t>
      </w:r>
    </w:p>
    <w:p w:rsidR="00FF6AE3" w:rsidRPr="006D7436" w:rsidRDefault="00FF6AE3" w:rsidP="00FF6AE3">
      <w:pPr>
        <w:shd w:val="clear" w:color="auto" w:fill="FFFFFF"/>
        <w:ind w:firstLine="709"/>
        <w:jc w:val="both"/>
        <w:rPr>
          <w:rFonts w:ascii="Times New Roman" w:eastAsia="Times New Roman" w:hAnsi="Times New Roman"/>
          <w:color w:val="000000"/>
          <w:sz w:val="28"/>
          <w:szCs w:val="28"/>
          <w:lang w:val="ru-RU"/>
        </w:rPr>
      </w:pPr>
      <w:r w:rsidRPr="006D7436">
        <w:rPr>
          <w:rFonts w:ascii="Times New Roman" w:eastAsia="Times New Roman" w:hAnsi="Times New Roman"/>
          <w:color w:val="000000"/>
          <w:sz w:val="28"/>
          <w:szCs w:val="28"/>
          <w:lang w:val="ru-RU"/>
        </w:rPr>
        <w:t>5.5.</w:t>
      </w:r>
      <w:r>
        <w:rPr>
          <w:rFonts w:ascii="Times New Roman" w:eastAsia="Times New Roman" w:hAnsi="Times New Roman"/>
          <w:color w:val="000000"/>
          <w:sz w:val="28"/>
          <w:szCs w:val="28"/>
        </w:rPr>
        <w:t> </w:t>
      </w:r>
      <w:r w:rsidRPr="006D7436">
        <w:rPr>
          <w:rFonts w:ascii="Times New Roman" w:eastAsia="Times New Roman" w:hAnsi="Times New Roman"/>
          <w:color w:val="000000"/>
          <w:sz w:val="28"/>
          <w:szCs w:val="28"/>
          <w:lang w:val="ru-RU"/>
        </w:rPr>
        <w:t>Нецелевое использование денежных средств, предоставленных в виде субсидий, влечет применение мер ответственности, предусмотренных Бюджетным Кодексом Российской Федерации.</w:t>
      </w:r>
    </w:p>
    <w:p w:rsidR="00FF6AE3" w:rsidRPr="006D7436" w:rsidRDefault="00FF6AE3" w:rsidP="00FF6AE3">
      <w:pPr>
        <w:rPr>
          <w:lang w:val="ru-RU"/>
        </w:rPr>
      </w:pPr>
    </w:p>
    <w:p w:rsidR="00FF6AE3" w:rsidRPr="006D7436"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Default="00FF6AE3" w:rsidP="00FF6AE3">
      <w:pPr>
        <w:rPr>
          <w:rFonts w:ascii="Times New Roman" w:hAnsi="Times New Roman"/>
          <w:lang w:val="ru-RU"/>
        </w:rPr>
      </w:pPr>
    </w:p>
    <w:p w:rsidR="00FF6AE3" w:rsidRPr="006D7436" w:rsidRDefault="00FF6AE3" w:rsidP="00FF6AE3">
      <w:pPr>
        <w:jc w:val="center"/>
        <w:rPr>
          <w:rFonts w:ascii="Times New Roman" w:eastAsia="Times New Roman" w:hAnsi="Times New Roman"/>
          <w:b/>
          <w:sz w:val="28"/>
          <w:szCs w:val="28"/>
          <w:lang w:val="ru-RU"/>
        </w:rPr>
      </w:pPr>
    </w:p>
    <w:p w:rsidR="00FF6AE3" w:rsidRPr="00E04AA4" w:rsidRDefault="00FF6AE3" w:rsidP="00FF6AE3">
      <w:pPr>
        <w:jc w:val="center"/>
        <w:rPr>
          <w:rFonts w:ascii="Times New Roman" w:eastAsia="Times New Roman" w:hAnsi="Times New Roman"/>
          <w:b/>
          <w:sz w:val="28"/>
          <w:szCs w:val="28"/>
          <w:lang w:val="ru-RU"/>
        </w:rPr>
      </w:pPr>
      <w:r w:rsidRPr="00E04AA4">
        <w:rPr>
          <w:rFonts w:ascii="Times New Roman" w:eastAsia="Times New Roman" w:hAnsi="Times New Roman"/>
          <w:b/>
          <w:sz w:val="28"/>
          <w:szCs w:val="28"/>
          <w:lang w:val="ru-RU"/>
        </w:rPr>
        <w:lastRenderedPageBreak/>
        <w:t xml:space="preserve">СОВЕТ ДЕПУТАТОВ </w:t>
      </w:r>
      <w:r>
        <w:rPr>
          <w:rFonts w:ascii="Times New Roman" w:eastAsia="Times New Roman" w:hAnsi="Times New Roman"/>
          <w:b/>
          <w:sz w:val="28"/>
          <w:szCs w:val="28"/>
          <w:lang w:val="ru-RU"/>
        </w:rPr>
        <w:t>ВЛАДИМИРОВСКОГО</w:t>
      </w:r>
      <w:r w:rsidRPr="00E04AA4">
        <w:rPr>
          <w:rFonts w:ascii="Times New Roman" w:eastAsia="Times New Roman" w:hAnsi="Times New Roman"/>
          <w:b/>
          <w:sz w:val="28"/>
          <w:szCs w:val="28"/>
          <w:lang w:val="ru-RU"/>
        </w:rPr>
        <w:t xml:space="preserve"> СЕЛЬСОВЕТА</w:t>
      </w:r>
    </w:p>
    <w:p w:rsidR="00FF6AE3" w:rsidRDefault="00FF6AE3" w:rsidP="00FF6AE3">
      <w:pPr>
        <w:jc w:val="center"/>
        <w:rPr>
          <w:rFonts w:ascii="Times New Roman" w:eastAsia="Times New Roman" w:hAnsi="Times New Roman"/>
          <w:b/>
          <w:sz w:val="28"/>
          <w:szCs w:val="28"/>
          <w:lang w:val="ru-RU"/>
        </w:rPr>
      </w:pPr>
      <w:r w:rsidRPr="00E04AA4">
        <w:rPr>
          <w:rFonts w:ascii="Times New Roman" w:eastAsia="Times New Roman" w:hAnsi="Times New Roman"/>
          <w:b/>
          <w:sz w:val="28"/>
          <w:szCs w:val="28"/>
          <w:lang w:val="ru-RU"/>
        </w:rPr>
        <w:t>УБИНСКОГО РАЙОНА</w:t>
      </w:r>
    </w:p>
    <w:p w:rsidR="00FF6AE3" w:rsidRPr="00E04AA4" w:rsidRDefault="00FF6AE3" w:rsidP="00FF6AE3">
      <w:pPr>
        <w:jc w:val="center"/>
        <w:rPr>
          <w:rFonts w:ascii="Times New Roman" w:eastAsia="Times New Roman" w:hAnsi="Times New Roman"/>
          <w:b/>
          <w:sz w:val="28"/>
          <w:szCs w:val="28"/>
          <w:lang w:val="ru-RU"/>
        </w:rPr>
      </w:pPr>
      <w:r w:rsidRPr="00E04AA4">
        <w:rPr>
          <w:rFonts w:ascii="Times New Roman" w:eastAsia="Times New Roman" w:hAnsi="Times New Roman"/>
          <w:b/>
          <w:sz w:val="28"/>
          <w:szCs w:val="28"/>
          <w:lang w:val="ru-RU"/>
        </w:rPr>
        <w:t>НОВОСИБИРСКОЙ ОБЛАСТИ</w:t>
      </w:r>
    </w:p>
    <w:p w:rsidR="00FF6AE3" w:rsidRPr="00E04AA4" w:rsidRDefault="00FF6AE3" w:rsidP="00FF6AE3">
      <w:pPr>
        <w:jc w:val="center"/>
        <w:rPr>
          <w:rFonts w:ascii="Times New Roman" w:eastAsia="Times New Roman" w:hAnsi="Times New Roman"/>
          <w:sz w:val="28"/>
          <w:szCs w:val="28"/>
          <w:lang w:val="ru-RU"/>
        </w:rPr>
      </w:pPr>
      <w:r w:rsidRPr="00E04AA4">
        <w:rPr>
          <w:rFonts w:ascii="Times New Roman" w:eastAsia="Times New Roman" w:hAnsi="Times New Roman"/>
          <w:sz w:val="28"/>
          <w:szCs w:val="28"/>
          <w:lang w:val="ru-RU"/>
        </w:rPr>
        <w:t>(пятого созыва)</w:t>
      </w:r>
    </w:p>
    <w:p w:rsidR="00FF6AE3" w:rsidRDefault="00FF6AE3" w:rsidP="00FF6AE3">
      <w:pPr>
        <w:jc w:val="center"/>
        <w:rPr>
          <w:rFonts w:ascii="Times New Roman" w:eastAsia="Times New Roman" w:hAnsi="Times New Roman"/>
          <w:sz w:val="28"/>
          <w:szCs w:val="28"/>
          <w:lang w:val="ru-RU"/>
        </w:rPr>
      </w:pPr>
      <w:r>
        <w:rPr>
          <w:rFonts w:ascii="Times New Roman" w:eastAsia="Times New Roman" w:hAnsi="Times New Roman"/>
          <w:sz w:val="28"/>
          <w:szCs w:val="28"/>
          <w:lang w:val="ru-RU"/>
        </w:rPr>
        <w:t xml:space="preserve"> </w:t>
      </w:r>
    </w:p>
    <w:p w:rsidR="00FF6AE3" w:rsidRPr="00E04AA4" w:rsidRDefault="00FF6AE3" w:rsidP="00FF6AE3">
      <w:pPr>
        <w:jc w:val="center"/>
        <w:rPr>
          <w:rFonts w:ascii="Times New Roman" w:eastAsia="Times New Roman" w:hAnsi="Times New Roman"/>
          <w:sz w:val="28"/>
          <w:szCs w:val="28"/>
          <w:lang w:val="ru-RU"/>
        </w:rPr>
      </w:pPr>
    </w:p>
    <w:p w:rsidR="00FF6AE3" w:rsidRPr="00E04AA4" w:rsidRDefault="00FF6AE3" w:rsidP="00FF6AE3">
      <w:pPr>
        <w:jc w:val="center"/>
        <w:rPr>
          <w:rFonts w:ascii="Times New Roman" w:eastAsia="Times New Roman" w:hAnsi="Times New Roman"/>
          <w:b/>
          <w:sz w:val="28"/>
          <w:szCs w:val="28"/>
          <w:lang w:val="ru-RU"/>
        </w:rPr>
      </w:pPr>
      <w:r w:rsidRPr="00E04AA4">
        <w:rPr>
          <w:rFonts w:ascii="Times New Roman" w:eastAsia="Times New Roman" w:hAnsi="Times New Roman"/>
          <w:b/>
          <w:sz w:val="28"/>
          <w:szCs w:val="28"/>
          <w:lang w:val="ru-RU"/>
        </w:rPr>
        <w:t>РЕШЕНИЕ</w:t>
      </w:r>
    </w:p>
    <w:p w:rsidR="00FF6AE3" w:rsidRPr="00E04AA4" w:rsidRDefault="00FF6AE3" w:rsidP="00FF6AE3">
      <w:pPr>
        <w:jc w:val="center"/>
        <w:rPr>
          <w:rFonts w:ascii="Times New Roman" w:eastAsia="Times New Roman" w:hAnsi="Times New Roman"/>
          <w:sz w:val="28"/>
          <w:szCs w:val="28"/>
          <w:lang w:val="ru-RU"/>
        </w:rPr>
      </w:pPr>
      <w:r w:rsidRPr="00E04AA4">
        <w:rPr>
          <w:rFonts w:ascii="Times New Roman" w:eastAsia="Times New Roman" w:hAnsi="Times New Roman"/>
          <w:sz w:val="28"/>
          <w:szCs w:val="28"/>
          <w:lang w:val="ru-RU"/>
        </w:rPr>
        <w:t>очередной пятой сессии</w:t>
      </w:r>
    </w:p>
    <w:p w:rsidR="00FF6AE3" w:rsidRPr="00E04AA4" w:rsidRDefault="00FF6AE3" w:rsidP="00FF6AE3">
      <w:pPr>
        <w:jc w:val="center"/>
        <w:rPr>
          <w:rFonts w:ascii="Times New Roman" w:eastAsia="Times New Roman" w:hAnsi="Times New Roman"/>
          <w:sz w:val="28"/>
          <w:szCs w:val="28"/>
          <w:lang w:val="ru-RU"/>
        </w:rPr>
      </w:pPr>
    </w:p>
    <w:p w:rsidR="00FF6AE3" w:rsidRPr="00E04AA4" w:rsidRDefault="00FF6AE3" w:rsidP="00FF6AE3">
      <w:pPr>
        <w:jc w:val="center"/>
        <w:rPr>
          <w:rFonts w:ascii="Times New Roman" w:eastAsia="Times New Roman" w:hAnsi="Times New Roman"/>
          <w:sz w:val="28"/>
          <w:szCs w:val="28"/>
          <w:lang w:val="ru-RU"/>
        </w:rPr>
      </w:pPr>
    </w:p>
    <w:p w:rsidR="00FF6AE3" w:rsidRPr="00E04AA4" w:rsidRDefault="00FF6AE3" w:rsidP="00FF6AE3">
      <w:pPr>
        <w:jc w:val="center"/>
        <w:rPr>
          <w:rFonts w:ascii="Times New Roman" w:eastAsia="Times New Roman" w:hAnsi="Times New Roman"/>
          <w:sz w:val="28"/>
          <w:szCs w:val="28"/>
          <w:lang w:val="ru-RU"/>
        </w:rPr>
      </w:pPr>
      <w:r>
        <w:rPr>
          <w:rFonts w:ascii="Times New Roman" w:eastAsia="Times New Roman" w:hAnsi="Times New Roman"/>
          <w:sz w:val="28"/>
          <w:szCs w:val="28"/>
          <w:lang w:val="ru-RU"/>
        </w:rPr>
        <w:t>09</w:t>
      </w:r>
      <w:r w:rsidRPr="00E04AA4">
        <w:rPr>
          <w:rFonts w:ascii="Times New Roman" w:eastAsia="Times New Roman" w:hAnsi="Times New Roman"/>
          <w:sz w:val="28"/>
          <w:szCs w:val="28"/>
          <w:lang w:val="ru-RU"/>
        </w:rPr>
        <w:t>.0</w:t>
      </w:r>
      <w:r>
        <w:rPr>
          <w:rFonts w:ascii="Times New Roman" w:eastAsia="Times New Roman" w:hAnsi="Times New Roman"/>
          <w:sz w:val="28"/>
          <w:szCs w:val="28"/>
          <w:lang w:val="ru-RU"/>
        </w:rPr>
        <w:t>3.2016  № 23</w:t>
      </w:r>
    </w:p>
    <w:p w:rsidR="00FF6AE3" w:rsidRPr="00E04AA4" w:rsidRDefault="00FF6AE3" w:rsidP="00FF6AE3">
      <w:pPr>
        <w:jc w:val="both"/>
        <w:rPr>
          <w:rFonts w:ascii="Times New Roman" w:eastAsia="Times New Roman" w:hAnsi="Times New Roman"/>
          <w:sz w:val="28"/>
          <w:szCs w:val="28"/>
          <w:lang w:val="ru-RU"/>
        </w:rPr>
      </w:pPr>
    </w:p>
    <w:p w:rsidR="00FF6AE3" w:rsidRPr="006D7436" w:rsidRDefault="00FF6AE3" w:rsidP="00FF6AE3">
      <w:pPr>
        <w:jc w:val="center"/>
        <w:rPr>
          <w:rFonts w:ascii="Times New Roman" w:eastAsia="Times New Roman" w:hAnsi="Times New Roman"/>
          <w:sz w:val="28"/>
          <w:szCs w:val="28"/>
          <w:lang w:val="ru-RU"/>
        </w:rPr>
      </w:pPr>
      <w:r w:rsidRPr="00E04AA4">
        <w:rPr>
          <w:rFonts w:ascii="Times New Roman" w:eastAsia="Times New Roman" w:hAnsi="Times New Roman"/>
          <w:sz w:val="28"/>
          <w:szCs w:val="28"/>
          <w:lang w:val="ru-RU"/>
        </w:rPr>
        <w:t xml:space="preserve">О внесении изменений в решение девятнадцатой  сессии Совета депутатов Владимировского сельсовета Убинского района Новосибирской области четвертого  созыва  от </w:t>
      </w:r>
      <w:r>
        <w:rPr>
          <w:rFonts w:ascii="Times New Roman" w:eastAsia="Times New Roman" w:hAnsi="Times New Roman"/>
          <w:sz w:val="28"/>
          <w:szCs w:val="28"/>
          <w:lang w:val="ru-RU"/>
        </w:rPr>
        <w:t xml:space="preserve"> </w:t>
      </w:r>
      <w:r w:rsidRPr="006D7436">
        <w:rPr>
          <w:sz w:val="28"/>
          <w:szCs w:val="28"/>
          <w:lang w:val="ru-RU"/>
        </w:rPr>
        <w:t>21.06.2012 № 118 «Об определении налоговых ставок, порядка и сроков уплаты земельного налога»</w:t>
      </w:r>
    </w:p>
    <w:p w:rsidR="00FF6AE3" w:rsidRPr="00E04AA4" w:rsidRDefault="00FF6AE3" w:rsidP="00FF6AE3">
      <w:pPr>
        <w:jc w:val="center"/>
        <w:rPr>
          <w:rFonts w:ascii="Times New Roman" w:eastAsia="Times New Roman" w:hAnsi="Times New Roman"/>
          <w:sz w:val="28"/>
          <w:szCs w:val="28"/>
          <w:lang w:val="ru-RU"/>
        </w:rPr>
      </w:pPr>
    </w:p>
    <w:p w:rsidR="00FF6AE3" w:rsidRPr="00E04AA4" w:rsidRDefault="00FF6AE3" w:rsidP="00FF6AE3">
      <w:pPr>
        <w:jc w:val="center"/>
        <w:rPr>
          <w:rFonts w:ascii="Times New Roman" w:eastAsia="Times New Roman" w:hAnsi="Times New Roman"/>
          <w:sz w:val="28"/>
          <w:szCs w:val="28"/>
          <w:lang w:val="ru-RU"/>
        </w:rPr>
      </w:pPr>
    </w:p>
    <w:p w:rsidR="00FF6AE3" w:rsidRPr="00E04AA4" w:rsidRDefault="00FF6AE3" w:rsidP="00FF6AE3">
      <w:pPr>
        <w:ind w:firstLine="708"/>
        <w:jc w:val="both"/>
        <w:rPr>
          <w:rFonts w:ascii="Times New Roman" w:eastAsia="Times New Roman" w:hAnsi="Times New Roman"/>
          <w:sz w:val="28"/>
          <w:szCs w:val="28"/>
          <w:lang w:val="ru-RU"/>
        </w:rPr>
      </w:pPr>
      <w:r w:rsidRPr="00E04AA4">
        <w:rPr>
          <w:rFonts w:ascii="Times New Roman" w:eastAsia="Times New Roman" w:hAnsi="Times New Roman"/>
          <w:sz w:val="28"/>
          <w:szCs w:val="28"/>
          <w:lang w:val="ru-RU"/>
        </w:rPr>
        <w:t>В соответствии со статьями 387 и 399 части второй Налогового кодекса Российской Федерации, Федеральным законом от 04.11.2014 № 347-ФЗ «О внесении изменений в части первую и вторую Налогового кодекса Российской Федерации», Совет депутатов Владимировского сельсовета Убинского района    Новосибирской области</w:t>
      </w:r>
      <w:r>
        <w:rPr>
          <w:rFonts w:ascii="Times New Roman" w:eastAsia="Times New Roman" w:hAnsi="Times New Roman"/>
          <w:sz w:val="28"/>
          <w:szCs w:val="28"/>
          <w:lang w:val="ru-RU"/>
        </w:rPr>
        <w:t xml:space="preserve">  </w:t>
      </w:r>
      <w:r w:rsidRPr="00D02677">
        <w:rPr>
          <w:rFonts w:ascii="Times New Roman" w:eastAsia="Times New Roman" w:hAnsi="Times New Roman"/>
          <w:b/>
          <w:sz w:val="28"/>
          <w:szCs w:val="28"/>
          <w:lang w:val="ru-RU"/>
        </w:rPr>
        <w:t>РЕШИЛ:</w:t>
      </w:r>
    </w:p>
    <w:p w:rsidR="00FF6AE3" w:rsidRPr="00E04AA4" w:rsidRDefault="00FF6AE3" w:rsidP="00FF6AE3">
      <w:pPr>
        <w:ind w:firstLine="708"/>
        <w:jc w:val="both"/>
        <w:rPr>
          <w:rFonts w:ascii="Times New Roman" w:eastAsia="Times New Roman" w:hAnsi="Times New Roman"/>
          <w:sz w:val="28"/>
          <w:szCs w:val="28"/>
          <w:lang w:val="ru-RU"/>
        </w:rPr>
      </w:pPr>
      <w:r w:rsidRPr="00E04AA4">
        <w:rPr>
          <w:rFonts w:ascii="Times New Roman" w:eastAsia="Times New Roman" w:hAnsi="Times New Roman"/>
          <w:sz w:val="28"/>
          <w:szCs w:val="28"/>
          <w:lang w:val="ru-RU"/>
        </w:rPr>
        <w:t>1.</w:t>
      </w:r>
      <w:r>
        <w:rPr>
          <w:rFonts w:ascii="Times New Roman" w:eastAsia="Times New Roman" w:hAnsi="Times New Roman"/>
          <w:sz w:val="28"/>
          <w:szCs w:val="28"/>
          <w:lang w:val="ru-RU"/>
        </w:rPr>
        <w:t xml:space="preserve"> </w:t>
      </w:r>
      <w:r w:rsidRPr="00E04AA4">
        <w:rPr>
          <w:rFonts w:ascii="Times New Roman" w:eastAsia="Times New Roman" w:hAnsi="Times New Roman"/>
          <w:sz w:val="28"/>
          <w:szCs w:val="28"/>
          <w:lang w:val="ru-RU"/>
        </w:rPr>
        <w:t>Внести в решение девятнадцатой  сессии Совета депутатов Владимировского сельсовета Убинского района    Новосибирской области четвертого созыва от</w:t>
      </w:r>
      <w:r>
        <w:rPr>
          <w:rFonts w:ascii="Times New Roman" w:eastAsia="Times New Roman" w:hAnsi="Times New Roman"/>
          <w:sz w:val="28"/>
          <w:szCs w:val="28"/>
          <w:lang w:val="ru-RU"/>
        </w:rPr>
        <w:t xml:space="preserve"> </w:t>
      </w:r>
      <w:r w:rsidRPr="006D7436">
        <w:rPr>
          <w:sz w:val="28"/>
          <w:szCs w:val="28"/>
          <w:lang w:val="ru-RU"/>
        </w:rPr>
        <w:t>21.06.2012 № 118 «Об определении налоговых ставок, порядка и сроков уплаты земельного налога»</w:t>
      </w:r>
      <w:r w:rsidRPr="00E04AA4">
        <w:rPr>
          <w:rFonts w:ascii="Times New Roman" w:eastAsia="Times New Roman" w:hAnsi="Times New Roman"/>
          <w:sz w:val="28"/>
          <w:szCs w:val="28"/>
          <w:lang w:val="ru-RU"/>
        </w:rPr>
        <w:t xml:space="preserve">  следующие изменения:</w:t>
      </w:r>
    </w:p>
    <w:p w:rsidR="00FF6AE3" w:rsidRPr="003929B3" w:rsidRDefault="00FF6AE3" w:rsidP="00FF6AE3">
      <w:pPr>
        <w:pStyle w:val="1"/>
        <w:rPr>
          <w:rFonts w:asciiTheme="minorHAnsi" w:eastAsia="Times New Roman" w:hAnsiTheme="minorHAnsi" w:cstheme="minorHAnsi"/>
          <w:b w:val="0"/>
          <w:sz w:val="28"/>
          <w:szCs w:val="28"/>
          <w:lang w:val="ru-RU"/>
        </w:rPr>
      </w:pPr>
      <w:r w:rsidRPr="003929B3">
        <w:rPr>
          <w:rFonts w:asciiTheme="minorHAnsi" w:eastAsia="Times New Roman" w:hAnsiTheme="minorHAnsi" w:cstheme="minorHAnsi"/>
          <w:b w:val="0"/>
          <w:sz w:val="28"/>
          <w:szCs w:val="28"/>
          <w:lang w:val="ru-RU"/>
        </w:rPr>
        <w:lastRenderedPageBreak/>
        <w:t>1.1. Пункт 3 Решения изложить в следующей редакции:</w:t>
      </w:r>
    </w:p>
    <w:p w:rsidR="00FF6AE3" w:rsidRPr="003929B3" w:rsidRDefault="00FF6AE3" w:rsidP="00FF6AE3">
      <w:pPr>
        <w:pStyle w:val="1"/>
        <w:rPr>
          <w:rFonts w:asciiTheme="minorHAnsi" w:eastAsia="Times New Roman" w:hAnsiTheme="minorHAnsi" w:cstheme="minorHAnsi"/>
          <w:b w:val="0"/>
          <w:sz w:val="28"/>
          <w:szCs w:val="28"/>
          <w:lang w:val="ru-RU"/>
        </w:rPr>
      </w:pPr>
      <w:r w:rsidRPr="003929B3">
        <w:rPr>
          <w:rFonts w:asciiTheme="minorHAnsi" w:hAnsiTheme="minorHAnsi" w:cstheme="minorHAnsi"/>
          <w:b w:val="0"/>
          <w:sz w:val="28"/>
          <w:szCs w:val="28"/>
          <w:lang w:val="ru-RU"/>
        </w:rPr>
        <w:t>«3. Предоставить льготу по уплате земельного налога  в отношении  земельных участков, занятых жилищным фондом,  приобретенных  (предоставленных) для жилищного строительства, для  ведения личного подсобного хозяйства, садоводства, огородничества или животноводства, а также дачного хозяйства для следующих категорий налогоплательщиков:</w:t>
      </w:r>
    </w:p>
    <w:p w:rsidR="00FF6AE3" w:rsidRPr="003929B3" w:rsidRDefault="00FF6AE3" w:rsidP="00FF6AE3">
      <w:pPr>
        <w:pStyle w:val="1"/>
        <w:rPr>
          <w:rFonts w:asciiTheme="minorHAnsi" w:hAnsiTheme="minorHAnsi" w:cstheme="minorHAnsi"/>
          <w:b w:val="0"/>
          <w:sz w:val="28"/>
          <w:szCs w:val="28"/>
          <w:lang w:val="ru-RU"/>
        </w:rPr>
      </w:pPr>
      <w:r w:rsidRPr="003929B3">
        <w:rPr>
          <w:rFonts w:asciiTheme="minorHAnsi" w:hAnsiTheme="minorHAnsi" w:cstheme="minorHAnsi"/>
          <w:b w:val="0"/>
          <w:sz w:val="28"/>
          <w:szCs w:val="28"/>
          <w:lang w:val="ru-RU"/>
        </w:rPr>
        <w:t>а) пенсионерам  по старости (мужчины   в возрасте 60 лет и более, женщины   в возрасте 55 лет и более)    в размере  50%;</w:t>
      </w:r>
    </w:p>
    <w:p w:rsidR="00FF6AE3" w:rsidRPr="003929B3" w:rsidRDefault="00FF6AE3" w:rsidP="00FF6AE3">
      <w:pPr>
        <w:pStyle w:val="1"/>
        <w:rPr>
          <w:rFonts w:asciiTheme="minorHAnsi" w:hAnsiTheme="minorHAnsi" w:cstheme="minorHAnsi"/>
          <w:b w:val="0"/>
          <w:sz w:val="28"/>
          <w:szCs w:val="28"/>
          <w:lang w:val="ru-RU"/>
        </w:rPr>
      </w:pPr>
      <w:r w:rsidRPr="003929B3">
        <w:rPr>
          <w:rFonts w:asciiTheme="minorHAnsi" w:hAnsiTheme="minorHAnsi" w:cstheme="minorHAnsi"/>
          <w:b w:val="0"/>
          <w:sz w:val="28"/>
          <w:szCs w:val="28"/>
          <w:lang w:val="ru-RU"/>
        </w:rPr>
        <w:t>б) лицам, имеющим на своем иждивении трех и более несовершеннолетних детей, детей старше восемнадцати лет, обучающихся по очной форме обучения до получения образования, но не более чем до двадцати трех лет в размере 100%;</w:t>
      </w:r>
    </w:p>
    <w:p w:rsidR="00FF6AE3" w:rsidRPr="003929B3" w:rsidRDefault="00FF6AE3" w:rsidP="00FF6AE3">
      <w:pPr>
        <w:pStyle w:val="1"/>
        <w:rPr>
          <w:rFonts w:asciiTheme="minorHAnsi" w:hAnsiTheme="minorHAnsi" w:cstheme="minorHAnsi"/>
          <w:b w:val="0"/>
          <w:sz w:val="28"/>
          <w:szCs w:val="28"/>
          <w:lang w:val="ru-RU"/>
        </w:rPr>
      </w:pPr>
      <w:r w:rsidRPr="003929B3">
        <w:rPr>
          <w:rFonts w:asciiTheme="minorHAnsi" w:hAnsiTheme="minorHAnsi" w:cstheme="minorHAnsi"/>
          <w:b w:val="0"/>
          <w:sz w:val="28"/>
          <w:szCs w:val="28"/>
          <w:lang w:val="ru-RU"/>
        </w:rPr>
        <w:t>в) несовершеннолетним детям, детям старше восемнадцати лет, обучающихся по очной форме обучения до получения образования, но не более чем до двадцати трех лет, находящихся на иждивении  лиц, указанных в предыдущем подпункте  в размере 100%.</w:t>
      </w:r>
    </w:p>
    <w:p w:rsidR="00FF6AE3" w:rsidRDefault="00FF6AE3" w:rsidP="00FF6AE3">
      <w:pPr>
        <w:pStyle w:val="1"/>
        <w:rPr>
          <w:rFonts w:asciiTheme="minorHAnsi" w:hAnsiTheme="minorHAnsi" w:cstheme="minorHAnsi"/>
          <w:b w:val="0"/>
          <w:sz w:val="28"/>
          <w:szCs w:val="28"/>
          <w:lang w:val="ru-RU"/>
        </w:rPr>
      </w:pPr>
      <w:r w:rsidRPr="003929B3">
        <w:rPr>
          <w:rFonts w:asciiTheme="minorHAnsi" w:hAnsiTheme="minorHAnsi" w:cstheme="minorHAnsi"/>
          <w:b w:val="0"/>
          <w:sz w:val="28"/>
          <w:szCs w:val="28"/>
          <w:lang w:val="ru-RU"/>
        </w:rPr>
        <w:t>3.1. Освободить от налогообложения в размере 100% налогооблагаемой базы юридические лица в отношении земельных участков под строящимися и действующими спортивными объектами</w:t>
      </w:r>
      <w:r>
        <w:rPr>
          <w:rFonts w:asciiTheme="minorHAnsi" w:hAnsiTheme="minorHAnsi" w:cstheme="minorHAnsi"/>
          <w:b w:val="0"/>
          <w:sz w:val="28"/>
          <w:szCs w:val="28"/>
          <w:lang w:val="ru-RU"/>
        </w:rPr>
        <w:t xml:space="preserve"> и </w:t>
      </w:r>
      <w:r w:rsidRPr="009022AE">
        <w:rPr>
          <w:rFonts w:ascii="Times New Roman" w:hAnsi="Times New Roman"/>
          <w:b w:val="0"/>
          <w:sz w:val="28"/>
          <w:szCs w:val="28"/>
          <w:lang w:val="ru-RU"/>
        </w:rPr>
        <w:t>муниципальные  казенные учреждения культуры, финансируемые за счет  средств бюджета сельсовета  в отношении земельных участков</w:t>
      </w:r>
      <w:r>
        <w:rPr>
          <w:rFonts w:ascii="Times New Roman" w:hAnsi="Times New Roman"/>
          <w:b w:val="0"/>
          <w:sz w:val="28"/>
          <w:szCs w:val="28"/>
          <w:lang w:val="ru-RU"/>
        </w:rPr>
        <w:t xml:space="preserve">, </w:t>
      </w:r>
      <w:r w:rsidRPr="009022AE">
        <w:rPr>
          <w:rFonts w:ascii="Times New Roman" w:hAnsi="Times New Roman"/>
          <w:b w:val="0"/>
          <w:sz w:val="28"/>
          <w:szCs w:val="28"/>
          <w:lang w:val="ru-RU"/>
        </w:rPr>
        <w:t xml:space="preserve"> используемых  ими для непосредственного выполнения возложенных на них функций и осуществления уставной деятельности</w:t>
      </w:r>
      <w:r>
        <w:rPr>
          <w:rFonts w:ascii="Times New Roman" w:hAnsi="Times New Roman"/>
          <w:b w:val="0"/>
          <w:sz w:val="28"/>
          <w:szCs w:val="28"/>
          <w:lang w:val="ru-RU"/>
        </w:rPr>
        <w:t>.</w:t>
      </w:r>
    </w:p>
    <w:p w:rsidR="00FF6AE3" w:rsidRPr="003929B3" w:rsidRDefault="00FF6AE3" w:rsidP="00FF6AE3">
      <w:pPr>
        <w:pStyle w:val="1"/>
        <w:rPr>
          <w:rFonts w:asciiTheme="minorHAnsi" w:hAnsiTheme="minorHAnsi" w:cstheme="minorHAnsi"/>
          <w:b w:val="0"/>
          <w:sz w:val="28"/>
          <w:szCs w:val="28"/>
          <w:lang w:val="ru-RU"/>
        </w:rPr>
      </w:pPr>
      <w:r>
        <w:rPr>
          <w:rFonts w:asciiTheme="minorHAnsi" w:hAnsiTheme="minorHAnsi" w:cstheme="minorHAnsi"/>
          <w:b w:val="0"/>
          <w:sz w:val="28"/>
          <w:szCs w:val="28"/>
          <w:lang w:val="ru-RU"/>
        </w:rPr>
        <w:t>3.3.</w:t>
      </w:r>
      <w:r w:rsidRPr="003929B3">
        <w:rPr>
          <w:rFonts w:asciiTheme="minorHAnsi" w:hAnsiTheme="minorHAnsi" w:cstheme="minorHAnsi"/>
          <w:b w:val="0"/>
          <w:sz w:val="28"/>
          <w:szCs w:val="28"/>
          <w:lang w:val="ru-RU"/>
        </w:rPr>
        <w:t xml:space="preserve"> Для подтверждения права на налоговые льготы налогоплательщики самостоятельно предоставляют в налоговые органы по месту нахождения земельного участка, признаваемого объектом налогообложения, заявление с приложением документов, подтверждающих право на предоставление льготы».</w:t>
      </w:r>
    </w:p>
    <w:p w:rsidR="00FF6AE3" w:rsidRPr="003929B3" w:rsidRDefault="00FF6AE3" w:rsidP="00FF6AE3">
      <w:pPr>
        <w:pStyle w:val="1"/>
        <w:rPr>
          <w:rFonts w:asciiTheme="minorHAnsi" w:hAnsiTheme="minorHAnsi" w:cstheme="minorHAnsi"/>
          <w:b w:val="0"/>
          <w:sz w:val="28"/>
          <w:szCs w:val="28"/>
          <w:lang w:val="ru-RU"/>
        </w:rPr>
      </w:pPr>
      <w:r w:rsidRPr="003929B3">
        <w:rPr>
          <w:rFonts w:asciiTheme="minorHAnsi" w:hAnsiTheme="minorHAnsi" w:cstheme="minorHAnsi"/>
          <w:b w:val="0"/>
          <w:iCs/>
          <w:sz w:val="28"/>
          <w:szCs w:val="28"/>
          <w:lang w:val="ru-RU"/>
        </w:rPr>
        <w:t>2. Решение вступает  в силу с 01.01.2015 года.</w:t>
      </w:r>
    </w:p>
    <w:p w:rsidR="00FF6AE3" w:rsidRPr="003929B3" w:rsidRDefault="00FF6AE3" w:rsidP="00FF6AE3">
      <w:pPr>
        <w:pStyle w:val="1"/>
        <w:rPr>
          <w:rFonts w:asciiTheme="minorHAnsi" w:hAnsiTheme="minorHAnsi" w:cstheme="minorHAnsi"/>
          <w:b w:val="0"/>
          <w:sz w:val="28"/>
          <w:szCs w:val="28"/>
          <w:lang w:val="ru-RU"/>
        </w:rPr>
      </w:pPr>
      <w:r w:rsidRPr="003929B3">
        <w:rPr>
          <w:rFonts w:asciiTheme="minorHAnsi" w:hAnsiTheme="minorHAnsi" w:cstheme="minorHAnsi"/>
          <w:b w:val="0"/>
          <w:sz w:val="28"/>
          <w:szCs w:val="28"/>
          <w:lang w:val="ru-RU"/>
        </w:rPr>
        <w:t>3. Опубликовать настоящее решение в периодическом печатном издании  «Информационный вестник Владимировского сельсовета».</w:t>
      </w:r>
    </w:p>
    <w:p w:rsidR="00FF6AE3" w:rsidRPr="00E04AA4" w:rsidRDefault="00FF6AE3" w:rsidP="00FF6AE3">
      <w:pPr>
        <w:ind w:firstLine="708"/>
        <w:jc w:val="both"/>
        <w:rPr>
          <w:rFonts w:ascii="Times New Roman" w:eastAsia="Times New Roman" w:hAnsi="Times New Roman"/>
          <w:sz w:val="28"/>
          <w:szCs w:val="28"/>
          <w:lang w:val="ru-RU"/>
        </w:rPr>
      </w:pPr>
    </w:p>
    <w:p w:rsidR="00FF6AE3" w:rsidRPr="00E04AA4" w:rsidRDefault="00FF6AE3" w:rsidP="00FF6AE3">
      <w:pPr>
        <w:ind w:firstLine="708"/>
        <w:jc w:val="both"/>
        <w:rPr>
          <w:rFonts w:ascii="Times New Roman" w:eastAsia="Times New Roman" w:hAnsi="Times New Roman"/>
          <w:sz w:val="28"/>
          <w:szCs w:val="28"/>
          <w:lang w:val="ru-RU"/>
        </w:rPr>
      </w:pPr>
    </w:p>
    <w:p w:rsidR="00FF6AE3" w:rsidRPr="00E04AA4" w:rsidRDefault="00FF6AE3" w:rsidP="00FF6AE3">
      <w:pPr>
        <w:jc w:val="both"/>
        <w:rPr>
          <w:rFonts w:ascii="Times New Roman" w:eastAsia="Times New Roman" w:hAnsi="Times New Roman"/>
          <w:sz w:val="28"/>
          <w:szCs w:val="28"/>
          <w:lang w:val="ru-RU"/>
        </w:rPr>
      </w:pPr>
      <w:r w:rsidRPr="00E04AA4">
        <w:rPr>
          <w:rFonts w:ascii="Times New Roman" w:eastAsia="Times New Roman" w:hAnsi="Times New Roman"/>
          <w:sz w:val="28"/>
          <w:szCs w:val="28"/>
          <w:lang w:val="ru-RU"/>
        </w:rPr>
        <w:t xml:space="preserve">Глава Владимировского сельсовета </w:t>
      </w:r>
    </w:p>
    <w:p w:rsidR="00FF6AE3" w:rsidRPr="00E04AA4" w:rsidRDefault="00FF6AE3" w:rsidP="00FF6AE3">
      <w:pPr>
        <w:jc w:val="both"/>
        <w:rPr>
          <w:rFonts w:ascii="Times New Roman" w:eastAsia="Times New Roman" w:hAnsi="Times New Roman"/>
          <w:sz w:val="28"/>
          <w:szCs w:val="28"/>
          <w:lang w:val="ru-RU"/>
        </w:rPr>
      </w:pPr>
      <w:r w:rsidRPr="00E04AA4">
        <w:rPr>
          <w:rFonts w:ascii="Times New Roman" w:eastAsia="Times New Roman" w:hAnsi="Times New Roman"/>
          <w:sz w:val="28"/>
          <w:szCs w:val="28"/>
          <w:lang w:val="ru-RU"/>
        </w:rPr>
        <w:t xml:space="preserve">Убинского района Новосибирской области           </w:t>
      </w:r>
      <w:r>
        <w:rPr>
          <w:rFonts w:ascii="Times New Roman" w:eastAsia="Times New Roman" w:hAnsi="Times New Roman"/>
          <w:sz w:val="28"/>
          <w:szCs w:val="28"/>
          <w:lang w:val="ru-RU"/>
        </w:rPr>
        <w:t xml:space="preserve">               </w:t>
      </w:r>
      <w:r w:rsidRPr="00E04AA4">
        <w:rPr>
          <w:rFonts w:ascii="Times New Roman" w:eastAsia="Times New Roman" w:hAnsi="Times New Roman"/>
          <w:sz w:val="28"/>
          <w:szCs w:val="28"/>
          <w:lang w:val="ru-RU"/>
        </w:rPr>
        <w:t xml:space="preserve">             </w:t>
      </w:r>
      <w:r>
        <w:rPr>
          <w:rFonts w:ascii="Times New Roman" w:eastAsia="Times New Roman" w:hAnsi="Times New Roman"/>
          <w:sz w:val="28"/>
          <w:szCs w:val="28"/>
          <w:lang w:val="ru-RU"/>
        </w:rPr>
        <w:t>Г.П. Чернов</w:t>
      </w: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Default="00FF6AE3" w:rsidP="00FF6AE3">
      <w:pPr>
        <w:ind w:firstLine="708"/>
        <w:jc w:val="both"/>
        <w:rPr>
          <w:rFonts w:ascii="Times New Roman" w:eastAsia="Times New Roman" w:hAnsi="Times New Roman"/>
          <w:sz w:val="28"/>
          <w:szCs w:val="28"/>
          <w:lang w:val="ru-RU"/>
        </w:rPr>
      </w:pPr>
    </w:p>
    <w:p w:rsidR="00FF6AE3" w:rsidRPr="00E04AA4" w:rsidRDefault="00FF6AE3" w:rsidP="00FF6AE3">
      <w:pPr>
        <w:ind w:firstLine="708"/>
        <w:jc w:val="both"/>
        <w:rPr>
          <w:rFonts w:ascii="Times New Roman" w:eastAsia="Times New Roman" w:hAnsi="Times New Roman"/>
          <w:sz w:val="28"/>
          <w:szCs w:val="28"/>
          <w:lang w:val="ru-RU"/>
        </w:rPr>
      </w:pPr>
    </w:p>
    <w:p w:rsidR="00FF6AE3" w:rsidRPr="00E04AA4" w:rsidRDefault="00FF6AE3" w:rsidP="00FF6AE3">
      <w:pPr>
        <w:rPr>
          <w:rFonts w:cstheme="minorBidi"/>
          <w:sz w:val="28"/>
          <w:szCs w:val="28"/>
          <w:lang w:val="ru-RU"/>
        </w:rPr>
      </w:pPr>
    </w:p>
    <w:p w:rsidR="00FF6AE3" w:rsidRDefault="00FF6AE3" w:rsidP="00FF6AE3">
      <w:pPr>
        <w:pStyle w:val="ConsPlusNonformat"/>
        <w:widowControl/>
        <w:ind w:left="-426" w:firstLine="540"/>
        <w:jc w:val="center"/>
        <w:rPr>
          <w:rFonts w:ascii="Times New Roman" w:hAnsi="Times New Roman" w:cs="Times New Roman"/>
          <w:b/>
          <w:sz w:val="28"/>
          <w:szCs w:val="28"/>
        </w:rPr>
      </w:pPr>
      <w:r>
        <w:rPr>
          <w:rFonts w:ascii="Times New Roman" w:hAnsi="Times New Roman" w:cs="Times New Roman"/>
          <w:b/>
          <w:sz w:val="28"/>
          <w:szCs w:val="28"/>
        </w:rPr>
        <w:t xml:space="preserve">    СОВЕТ ДЕПУТАТОВ ВЛАДИМИРОВСКОГО СЕЛЬСОВЕТА </w:t>
      </w:r>
    </w:p>
    <w:p w:rsidR="00FF6AE3" w:rsidRDefault="00FF6AE3" w:rsidP="00FF6AE3">
      <w:pPr>
        <w:pStyle w:val="ConsPlusNonformat"/>
        <w:widowControl/>
        <w:ind w:firstLine="540"/>
        <w:jc w:val="center"/>
        <w:rPr>
          <w:rFonts w:ascii="Times New Roman" w:hAnsi="Times New Roman" w:cs="Times New Roman"/>
          <w:b/>
          <w:sz w:val="28"/>
          <w:szCs w:val="28"/>
        </w:rPr>
      </w:pPr>
      <w:r>
        <w:rPr>
          <w:rFonts w:ascii="Times New Roman" w:hAnsi="Times New Roman" w:cs="Times New Roman"/>
          <w:b/>
          <w:sz w:val="28"/>
          <w:szCs w:val="28"/>
        </w:rPr>
        <w:t>УБИНСКОГО РАЙОНА</w:t>
      </w:r>
    </w:p>
    <w:p w:rsidR="00FF6AE3" w:rsidRDefault="00FF6AE3" w:rsidP="00FF6AE3">
      <w:pPr>
        <w:pStyle w:val="ConsPlusNonformat"/>
        <w:widowControl/>
        <w:ind w:firstLine="540"/>
        <w:jc w:val="center"/>
        <w:rPr>
          <w:rFonts w:ascii="Times New Roman" w:hAnsi="Times New Roman" w:cs="Times New Roman"/>
          <w:b/>
          <w:sz w:val="28"/>
          <w:szCs w:val="28"/>
        </w:rPr>
      </w:pPr>
      <w:r>
        <w:rPr>
          <w:rFonts w:ascii="Times New Roman" w:hAnsi="Times New Roman" w:cs="Times New Roman"/>
          <w:b/>
          <w:sz w:val="28"/>
          <w:szCs w:val="28"/>
        </w:rPr>
        <w:t xml:space="preserve"> НОВОСИБИРСКОЙ ОБЛАСТИ</w:t>
      </w:r>
    </w:p>
    <w:p w:rsidR="00FF6AE3" w:rsidRDefault="00FF6AE3" w:rsidP="00FF6AE3">
      <w:pPr>
        <w:pStyle w:val="ConsPlusNonformat"/>
        <w:widowControl/>
        <w:ind w:firstLine="540"/>
        <w:jc w:val="center"/>
        <w:rPr>
          <w:rFonts w:ascii="Times New Roman" w:hAnsi="Times New Roman" w:cs="Times New Roman"/>
          <w:sz w:val="28"/>
          <w:szCs w:val="28"/>
        </w:rPr>
      </w:pPr>
      <w:r>
        <w:rPr>
          <w:rFonts w:ascii="Times New Roman" w:hAnsi="Times New Roman" w:cs="Times New Roman"/>
          <w:sz w:val="28"/>
          <w:szCs w:val="28"/>
        </w:rPr>
        <w:t>(пятого созыва)</w:t>
      </w:r>
    </w:p>
    <w:p w:rsidR="00FF6AE3" w:rsidRDefault="00FF6AE3" w:rsidP="00FF6AE3">
      <w:pPr>
        <w:pStyle w:val="ConsPlusNonformat"/>
        <w:widowControl/>
        <w:ind w:firstLine="540"/>
        <w:jc w:val="center"/>
        <w:rPr>
          <w:rFonts w:ascii="Times New Roman" w:hAnsi="Times New Roman" w:cs="Times New Roman"/>
          <w:sz w:val="28"/>
          <w:szCs w:val="28"/>
        </w:rPr>
      </w:pPr>
    </w:p>
    <w:p w:rsidR="00FF6AE3" w:rsidRPr="00E04AA4" w:rsidRDefault="00FF6AE3" w:rsidP="00FF6AE3">
      <w:pPr>
        <w:jc w:val="center"/>
        <w:rPr>
          <w:rFonts w:ascii="Times New Roman" w:eastAsia="Times New Roman" w:hAnsi="Times New Roman"/>
          <w:sz w:val="28"/>
          <w:szCs w:val="28"/>
          <w:lang w:val="ru-RU"/>
        </w:rPr>
      </w:pPr>
    </w:p>
    <w:p w:rsidR="00FF6AE3" w:rsidRPr="00E04AA4" w:rsidRDefault="00FF6AE3" w:rsidP="00FF6AE3">
      <w:pPr>
        <w:jc w:val="center"/>
        <w:rPr>
          <w:rFonts w:ascii="Times New Roman" w:eastAsia="Times New Roman" w:hAnsi="Times New Roman"/>
          <w:b/>
          <w:sz w:val="28"/>
          <w:szCs w:val="28"/>
          <w:lang w:val="ru-RU"/>
        </w:rPr>
      </w:pPr>
      <w:r w:rsidRPr="00E04AA4">
        <w:rPr>
          <w:rFonts w:ascii="Times New Roman" w:eastAsia="Times New Roman" w:hAnsi="Times New Roman"/>
          <w:b/>
          <w:sz w:val="28"/>
          <w:szCs w:val="28"/>
          <w:lang w:val="ru-RU"/>
        </w:rPr>
        <w:t>РЕШЕНИЕ</w:t>
      </w:r>
    </w:p>
    <w:p w:rsidR="00FF6AE3" w:rsidRPr="00E04AA4" w:rsidRDefault="00FF6AE3" w:rsidP="00FF6AE3">
      <w:pPr>
        <w:jc w:val="center"/>
        <w:rPr>
          <w:rFonts w:ascii="Times New Roman" w:eastAsia="Times New Roman" w:hAnsi="Times New Roman"/>
          <w:sz w:val="28"/>
          <w:szCs w:val="28"/>
          <w:lang w:val="ru-RU"/>
        </w:rPr>
      </w:pPr>
      <w:r w:rsidRPr="00E04AA4">
        <w:rPr>
          <w:rFonts w:ascii="Times New Roman" w:eastAsia="Times New Roman" w:hAnsi="Times New Roman"/>
          <w:sz w:val="28"/>
          <w:szCs w:val="28"/>
          <w:lang w:val="ru-RU"/>
        </w:rPr>
        <w:t>очередной пятой сессии</w:t>
      </w:r>
    </w:p>
    <w:p w:rsidR="00FF6AE3" w:rsidRPr="00E04AA4" w:rsidRDefault="00FF6AE3" w:rsidP="00FF6AE3">
      <w:pPr>
        <w:jc w:val="center"/>
        <w:rPr>
          <w:rFonts w:ascii="Times New Roman" w:eastAsia="Times New Roman" w:hAnsi="Times New Roman"/>
          <w:sz w:val="28"/>
          <w:szCs w:val="28"/>
          <w:lang w:val="ru-RU"/>
        </w:rPr>
      </w:pPr>
    </w:p>
    <w:p w:rsidR="00FF6AE3" w:rsidRPr="00E04AA4" w:rsidRDefault="00FF6AE3" w:rsidP="00FF6AE3">
      <w:pPr>
        <w:jc w:val="center"/>
        <w:rPr>
          <w:rFonts w:ascii="Times New Roman" w:eastAsia="Times New Roman" w:hAnsi="Times New Roman"/>
          <w:sz w:val="28"/>
          <w:szCs w:val="28"/>
          <w:lang w:val="ru-RU"/>
        </w:rPr>
      </w:pPr>
    </w:p>
    <w:p w:rsidR="00FF6AE3" w:rsidRPr="00E04AA4" w:rsidRDefault="00FF6AE3" w:rsidP="00FF6AE3">
      <w:pPr>
        <w:jc w:val="center"/>
        <w:rPr>
          <w:rFonts w:ascii="Times New Roman" w:eastAsia="Times New Roman" w:hAnsi="Times New Roman"/>
          <w:sz w:val="28"/>
          <w:szCs w:val="28"/>
          <w:lang w:val="ru-RU"/>
        </w:rPr>
      </w:pPr>
      <w:r>
        <w:rPr>
          <w:rFonts w:ascii="Times New Roman" w:eastAsia="Times New Roman" w:hAnsi="Times New Roman"/>
          <w:sz w:val="28"/>
          <w:szCs w:val="28"/>
          <w:lang w:val="ru-RU"/>
        </w:rPr>
        <w:t>09</w:t>
      </w:r>
      <w:r w:rsidRPr="00E04AA4">
        <w:rPr>
          <w:rFonts w:ascii="Times New Roman" w:eastAsia="Times New Roman" w:hAnsi="Times New Roman"/>
          <w:sz w:val="28"/>
          <w:szCs w:val="28"/>
          <w:lang w:val="ru-RU"/>
        </w:rPr>
        <w:t>.0</w:t>
      </w:r>
      <w:r>
        <w:rPr>
          <w:rFonts w:ascii="Times New Roman" w:eastAsia="Times New Roman" w:hAnsi="Times New Roman"/>
          <w:sz w:val="28"/>
          <w:szCs w:val="28"/>
          <w:lang w:val="ru-RU"/>
        </w:rPr>
        <w:t>3.2016  № 24</w:t>
      </w:r>
    </w:p>
    <w:p w:rsidR="00FF6AE3" w:rsidRPr="00D86AE0" w:rsidRDefault="00FF6AE3" w:rsidP="00FF6AE3">
      <w:pPr>
        <w:ind w:firstLine="720"/>
        <w:rPr>
          <w:rFonts w:ascii="Times New Roman" w:hAnsi="Times New Roman"/>
          <w:sz w:val="28"/>
          <w:szCs w:val="28"/>
          <w:lang w:val="ru-RU"/>
        </w:rPr>
      </w:pPr>
    </w:p>
    <w:p w:rsidR="00FF6AE3" w:rsidRPr="00D86AE0" w:rsidRDefault="00FF6AE3" w:rsidP="00FF6AE3">
      <w:pPr>
        <w:ind w:firstLine="720"/>
        <w:jc w:val="center"/>
        <w:rPr>
          <w:rFonts w:ascii="Times New Roman" w:hAnsi="Times New Roman"/>
          <w:sz w:val="28"/>
          <w:szCs w:val="28"/>
          <w:lang w:val="ru-RU"/>
        </w:rPr>
      </w:pPr>
      <w:r w:rsidRPr="00D86AE0">
        <w:rPr>
          <w:rFonts w:ascii="Times New Roman" w:hAnsi="Times New Roman"/>
          <w:sz w:val="28"/>
          <w:szCs w:val="28"/>
          <w:lang w:val="ru-RU"/>
        </w:rPr>
        <w:t>Об установлении границ территории, на которой может быть</w:t>
      </w:r>
    </w:p>
    <w:p w:rsidR="00FF6AE3" w:rsidRPr="00D86AE0" w:rsidRDefault="00FF6AE3" w:rsidP="00FF6AE3">
      <w:pPr>
        <w:ind w:firstLine="720"/>
        <w:jc w:val="center"/>
        <w:rPr>
          <w:rFonts w:ascii="Times New Roman" w:hAnsi="Times New Roman"/>
          <w:sz w:val="28"/>
          <w:szCs w:val="28"/>
          <w:lang w:val="ru-RU"/>
        </w:rPr>
      </w:pPr>
      <w:r w:rsidRPr="00D86AE0">
        <w:rPr>
          <w:rFonts w:ascii="Times New Roman" w:hAnsi="Times New Roman"/>
          <w:sz w:val="28"/>
          <w:szCs w:val="28"/>
          <w:lang w:val="ru-RU"/>
        </w:rPr>
        <w:t xml:space="preserve"> создана народная дружина</w:t>
      </w:r>
    </w:p>
    <w:p w:rsidR="00FF6AE3" w:rsidRPr="00D86AE0" w:rsidRDefault="00FF6AE3" w:rsidP="00FF6AE3">
      <w:pPr>
        <w:ind w:firstLine="720"/>
        <w:jc w:val="center"/>
        <w:rPr>
          <w:rFonts w:ascii="Times New Roman" w:hAnsi="Times New Roman"/>
          <w:sz w:val="28"/>
          <w:szCs w:val="28"/>
          <w:lang w:val="ru-RU"/>
        </w:rPr>
      </w:pPr>
    </w:p>
    <w:p w:rsidR="00FF6AE3" w:rsidRPr="00D86AE0" w:rsidRDefault="00FF6AE3" w:rsidP="00FF6AE3">
      <w:pPr>
        <w:ind w:firstLine="720"/>
        <w:jc w:val="both"/>
        <w:rPr>
          <w:rFonts w:ascii="Times New Roman" w:hAnsi="Times New Roman"/>
          <w:sz w:val="28"/>
          <w:szCs w:val="28"/>
          <w:lang w:val="ru-RU"/>
        </w:rPr>
      </w:pPr>
      <w:r w:rsidRPr="00D86AE0">
        <w:rPr>
          <w:rFonts w:ascii="Times New Roman" w:hAnsi="Times New Roman"/>
          <w:sz w:val="28"/>
          <w:szCs w:val="28"/>
          <w:lang w:val="ru-RU"/>
        </w:rPr>
        <w:t xml:space="preserve">В соответствии с частью 2 статьи 12 Федерального закона «Об участии граждан в охране общественного порядка» от 02.04.2014 № 44-ФЗ, </w:t>
      </w:r>
      <w:r w:rsidRPr="00D86AE0">
        <w:rPr>
          <w:rFonts w:ascii="Times New Roman" w:hAnsi="Times New Roman"/>
          <w:sz w:val="28"/>
          <w:szCs w:val="28"/>
          <w:lang w:val="ru-RU"/>
        </w:rPr>
        <w:lastRenderedPageBreak/>
        <w:t xml:space="preserve">руководствуясь статьей 5 Устава </w:t>
      </w:r>
      <w:r>
        <w:rPr>
          <w:rFonts w:ascii="Times New Roman" w:hAnsi="Times New Roman"/>
          <w:sz w:val="28"/>
          <w:szCs w:val="28"/>
          <w:lang w:val="ru-RU"/>
        </w:rPr>
        <w:t xml:space="preserve">Владимировского </w:t>
      </w:r>
      <w:r w:rsidRPr="00D86AE0">
        <w:rPr>
          <w:rFonts w:ascii="Times New Roman" w:hAnsi="Times New Roman"/>
          <w:sz w:val="28"/>
          <w:szCs w:val="28"/>
          <w:lang w:val="ru-RU"/>
        </w:rPr>
        <w:t xml:space="preserve">сельсовета Убинского района  Новосибирской области Совет депутатов </w:t>
      </w:r>
      <w:r>
        <w:rPr>
          <w:rFonts w:ascii="Times New Roman" w:hAnsi="Times New Roman"/>
          <w:sz w:val="28"/>
          <w:szCs w:val="28"/>
          <w:lang w:val="ru-RU"/>
        </w:rPr>
        <w:t xml:space="preserve">Владимировского </w:t>
      </w:r>
      <w:r w:rsidRPr="00D86AE0">
        <w:rPr>
          <w:rFonts w:ascii="Times New Roman" w:hAnsi="Times New Roman"/>
          <w:sz w:val="28"/>
          <w:szCs w:val="28"/>
          <w:lang w:val="ru-RU"/>
        </w:rPr>
        <w:t xml:space="preserve">сельсовета Убинского района Новосибирской области </w:t>
      </w:r>
      <w:r>
        <w:rPr>
          <w:rFonts w:ascii="Times New Roman" w:hAnsi="Times New Roman"/>
          <w:sz w:val="28"/>
          <w:szCs w:val="28"/>
          <w:lang w:val="ru-RU"/>
        </w:rPr>
        <w:t xml:space="preserve"> </w:t>
      </w:r>
      <w:r w:rsidRPr="00D86AE0">
        <w:rPr>
          <w:rFonts w:ascii="Times New Roman" w:hAnsi="Times New Roman"/>
          <w:sz w:val="28"/>
          <w:szCs w:val="28"/>
          <w:lang w:val="ru-RU"/>
        </w:rPr>
        <w:t>РЕШИЛ:</w:t>
      </w:r>
    </w:p>
    <w:p w:rsidR="00FF6AE3" w:rsidRPr="00D86AE0" w:rsidRDefault="00FF6AE3" w:rsidP="00FF6AE3">
      <w:pPr>
        <w:ind w:firstLine="720"/>
        <w:jc w:val="both"/>
        <w:rPr>
          <w:rFonts w:ascii="Times New Roman" w:hAnsi="Times New Roman"/>
          <w:sz w:val="28"/>
          <w:szCs w:val="28"/>
          <w:lang w:val="ru-RU"/>
        </w:rPr>
      </w:pPr>
      <w:r w:rsidRPr="00D86AE0">
        <w:rPr>
          <w:rFonts w:ascii="Times New Roman" w:hAnsi="Times New Roman"/>
          <w:sz w:val="28"/>
          <w:szCs w:val="28"/>
          <w:lang w:val="ru-RU"/>
        </w:rPr>
        <w:t>1.</w:t>
      </w:r>
      <w:r>
        <w:rPr>
          <w:rFonts w:ascii="Times New Roman" w:hAnsi="Times New Roman"/>
          <w:sz w:val="28"/>
          <w:szCs w:val="28"/>
          <w:lang w:val="ru-RU"/>
        </w:rPr>
        <w:t xml:space="preserve"> </w:t>
      </w:r>
      <w:r w:rsidRPr="00D86AE0">
        <w:rPr>
          <w:rFonts w:ascii="Times New Roman" w:hAnsi="Times New Roman"/>
          <w:sz w:val="28"/>
          <w:szCs w:val="28"/>
          <w:lang w:val="ru-RU"/>
        </w:rPr>
        <w:t xml:space="preserve">Установить границы территории, на которой может быть  создана народная дружина, в соответствии с границами территории  </w:t>
      </w:r>
      <w:r>
        <w:rPr>
          <w:rFonts w:ascii="Times New Roman" w:hAnsi="Times New Roman"/>
          <w:sz w:val="28"/>
          <w:szCs w:val="28"/>
          <w:lang w:val="ru-RU"/>
        </w:rPr>
        <w:t xml:space="preserve">Владимировского </w:t>
      </w:r>
      <w:r w:rsidRPr="00D86AE0">
        <w:rPr>
          <w:rFonts w:ascii="Times New Roman" w:hAnsi="Times New Roman"/>
          <w:sz w:val="28"/>
          <w:szCs w:val="28"/>
          <w:lang w:val="ru-RU"/>
        </w:rPr>
        <w:t>сельсовета Убинского района  Новосибирской области.</w:t>
      </w:r>
    </w:p>
    <w:p w:rsidR="00FF6AE3" w:rsidRPr="00D86AE0" w:rsidRDefault="00FF6AE3" w:rsidP="00FF6AE3">
      <w:pPr>
        <w:ind w:firstLine="720"/>
        <w:jc w:val="both"/>
        <w:rPr>
          <w:rFonts w:ascii="Times New Roman" w:hAnsi="Times New Roman"/>
          <w:sz w:val="28"/>
          <w:szCs w:val="28"/>
          <w:lang w:val="ru-RU"/>
        </w:rPr>
      </w:pPr>
      <w:r w:rsidRPr="00D86AE0">
        <w:rPr>
          <w:rFonts w:ascii="Times New Roman" w:hAnsi="Times New Roman"/>
          <w:sz w:val="28"/>
          <w:szCs w:val="28"/>
          <w:lang w:val="ru-RU"/>
        </w:rPr>
        <w:t>2.</w:t>
      </w:r>
      <w:r>
        <w:rPr>
          <w:rFonts w:ascii="Times New Roman" w:hAnsi="Times New Roman"/>
          <w:sz w:val="28"/>
          <w:szCs w:val="28"/>
          <w:lang w:val="ru-RU"/>
        </w:rPr>
        <w:t xml:space="preserve"> </w:t>
      </w:r>
      <w:r w:rsidRPr="00D86AE0">
        <w:rPr>
          <w:rFonts w:ascii="Times New Roman" w:hAnsi="Times New Roman"/>
          <w:sz w:val="28"/>
          <w:szCs w:val="28"/>
          <w:lang w:val="ru-RU"/>
        </w:rPr>
        <w:t>Опубликовать настоящее решение в периодическом печатном издании «</w:t>
      </w:r>
      <w:r>
        <w:rPr>
          <w:rFonts w:ascii="Times New Roman" w:hAnsi="Times New Roman"/>
          <w:sz w:val="28"/>
          <w:szCs w:val="28"/>
          <w:lang w:val="ru-RU"/>
        </w:rPr>
        <w:t>Информационный в</w:t>
      </w:r>
      <w:r w:rsidRPr="00D86AE0">
        <w:rPr>
          <w:rFonts w:ascii="Times New Roman" w:hAnsi="Times New Roman"/>
          <w:sz w:val="28"/>
          <w:szCs w:val="28"/>
          <w:lang w:val="ru-RU"/>
        </w:rPr>
        <w:t xml:space="preserve">естник </w:t>
      </w:r>
      <w:r>
        <w:rPr>
          <w:rFonts w:ascii="Times New Roman" w:hAnsi="Times New Roman"/>
          <w:sz w:val="28"/>
          <w:szCs w:val="28"/>
          <w:lang w:val="ru-RU"/>
        </w:rPr>
        <w:t xml:space="preserve">Владимировского </w:t>
      </w:r>
      <w:r w:rsidRPr="00D86AE0">
        <w:rPr>
          <w:rFonts w:ascii="Times New Roman" w:hAnsi="Times New Roman"/>
          <w:sz w:val="28"/>
          <w:szCs w:val="28"/>
          <w:lang w:val="ru-RU"/>
        </w:rPr>
        <w:t>сельсовета».</w:t>
      </w:r>
    </w:p>
    <w:p w:rsidR="00FF6AE3" w:rsidRPr="00D86AE0" w:rsidRDefault="00FF6AE3" w:rsidP="00FF6AE3">
      <w:pPr>
        <w:ind w:firstLine="720"/>
        <w:jc w:val="both"/>
        <w:rPr>
          <w:rFonts w:ascii="Times New Roman" w:hAnsi="Times New Roman"/>
          <w:sz w:val="28"/>
          <w:szCs w:val="28"/>
          <w:lang w:val="ru-RU"/>
        </w:rPr>
      </w:pPr>
    </w:p>
    <w:p w:rsidR="00FF6AE3" w:rsidRPr="00D86AE0" w:rsidRDefault="00FF6AE3" w:rsidP="00FF6AE3">
      <w:pPr>
        <w:ind w:firstLine="720"/>
        <w:jc w:val="both"/>
        <w:rPr>
          <w:rFonts w:ascii="Times New Roman" w:hAnsi="Times New Roman"/>
          <w:sz w:val="28"/>
          <w:szCs w:val="28"/>
          <w:lang w:val="ru-RU"/>
        </w:rPr>
      </w:pPr>
    </w:p>
    <w:p w:rsidR="00FF6AE3" w:rsidRPr="00D86AE0" w:rsidRDefault="00FF6AE3" w:rsidP="00FF6AE3">
      <w:pPr>
        <w:ind w:firstLine="720"/>
        <w:jc w:val="both"/>
        <w:rPr>
          <w:rFonts w:ascii="Times New Roman" w:hAnsi="Times New Roman"/>
          <w:sz w:val="28"/>
          <w:szCs w:val="28"/>
          <w:lang w:val="ru-RU"/>
        </w:rPr>
      </w:pPr>
    </w:p>
    <w:p w:rsidR="00FF6AE3" w:rsidRPr="00D86AE0" w:rsidRDefault="00FF6AE3" w:rsidP="00FF6AE3">
      <w:pPr>
        <w:jc w:val="both"/>
        <w:rPr>
          <w:rFonts w:ascii="Times New Roman" w:hAnsi="Times New Roman"/>
          <w:sz w:val="28"/>
          <w:szCs w:val="28"/>
          <w:lang w:val="ru-RU"/>
        </w:rPr>
      </w:pPr>
      <w:r w:rsidRPr="00D86AE0">
        <w:rPr>
          <w:rFonts w:ascii="Times New Roman" w:hAnsi="Times New Roman"/>
          <w:sz w:val="28"/>
          <w:szCs w:val="28"/>
          <w:lang w:val="ru-RU"/>
        </w:rPr>
        <w:t xml:space="preserve">Глава </w:t>
      </w:r>
      <w:r>
        <w:rPr>
          <w:rFonts w:ascii="Times New Roman" w:hAnsi="Times New Roman"/>
          <w:sz w:val="28"/>
          <w:szCs w:val="28"/>
          <w:lang w:val="ru-RU"/>
        </w:rPr>
        <w:t xml:space="preserve">Владимировского </w:t>
      </w:r>
      <w:r w:rsidRPr="00D86AE0">
        <w:rPr>
          <w:rFonts w:ascii="Times New Roman" w:hAnsi="Times New Roman"/>
          <w:sz w:val="28"/>
          <w:szCs w:val="28"/>
          <w:lang w:val="ru-RU"/>
        </w:rPr>
        <w:t xml:space="preserve">сельсовета </w:t>
      </w:r>
    </w:p>
    <w:p w:rsidR="00FF6AE3" w:rsidRPr="00D86AE0" w:rsidRDefault="00FF6AE3" w:rsidP="00FF6AE3">
      <w:pPr>
        <w:jc w:val="both"/>
        <w:rPr>
          <w:rFonts w:ascii="Times New Roman" w:hAnsi="Times New Roman"/>
          <w:sz w:val="28"/>
          <w:szCs w:val="28"/>
          <w:lang w:val="ru-RU"/>
        </w:rPr>
      </w:pPr>
      <w:r w:rsidRPr="00D86AE0">
        <w:rPr>
          <w:rFonts w:ascii="Times New Roman" w:hAnsi="Times New Roman"/>
          <w:sz w:val="28"/>
          <w:szCs w:val="28"/>
          <w:lang w:val="ru-RU"/>
        </w:rPr>
        <w:t xml:space="preserve">Убинского района Новосибирской области                                </w:t>
      </w:r>
      <w:r>
        <w:rPr>
          <w:rFonts w:ascii="Times New Roman" w:hAnsi="Times New Roman"/>
          <w:sz w:val="28"/>
          <w:szCs w:val="28"/>
          <w:lang w:val="ru-RU"/>
        </w:rPr>
        <w:t xml:space="preserve">Г.П. Чернов </w:t>
      </w:r>
    </w:p>
    <w:p w:rsidR="00FF6AE3" w:rsidRPr="00D86AE0" w:rsidRDefault="00FF6AE3" w:rsidP="00FF6AE3">
      <w:pPr>
        <w:ind w:firstLine="720"/>
        <w:jc w:val="both"/>
        <w:rPr>
          <w:rFonts w:ascii="Times New Roman" w:hAnsi="Times New Roman"/>
          <w:sz w:val="28"/>
          <w:szCs w:val="28"/>
          <w:lang w:val="ru-RU"/>
        </w:rPr>
      </w:pPr>
    </w:p>
    <w:p w:rsidR="00FF6AE3" w:rsidRPr="00D86AE0" w:rsidRDefault="00FF6AE3" w:rsidP="00FF6AE3">
      <w:pPr>
        <w:ind w:firstLine="720"/>
        <w:jc w:val="both"/>
        <w:rPr>
          <w:rFonts w:ascii="Times New Roman" w:hAnsi="Times New Roman"/>
          <w:sz w:val="28"/>
          <w:szCs w:val="28"/>
          <w:lang w:val="ru-RU"/>
        </w:rPr>
      </w:pPr>
    </w:p>
    <w:p w:rsidR="00FF6AE3" w:rsidRPr="00D86AE0" w:rsidRDefault="00FF6AE3" w:rsidP="00FF6AE3">
      <w:pPr>
        <w:jc w:val="both"/>
        <w:rPr>
          <w:rFonts w:ascii="Times New Roman" w:hAnsi="Times New Roman"/>
          <w:sz w:val="28"/>
          <w:szCs w:val="28"/>
          <w:lang w:val="ru-RU"/>
        </w:rPr>
      </w:pPr>
      <w:r w:rsidRPr="00D86AE0">
        <w:rPr>
          <w:rFonts w:ascii="Times New Roman" w:hAnsi="Times New Roman"/>
          <w:sz w:val="28"/>
          <w:szCs w:val="28"/>
          <w:lang w:val="ru-RU"/>
        </w:rPr>
        <w:t xml:space="preserve">Председатель Совета депутатов </w:t>
      </w:r>
    </w:p>
    <w:p w:rsidR="00FF6AE3" w:rsidRPr="00D86AE0" w:rsidRDefault="00FF6AE3" w:rsidP="00FF6AE3">
      <w:pPr>
        <w:jc w:val="both"/>
        <w:rPr>
          <w:rFonts w:ascii="Times New Roman" w:hAnsi="Times New Roman"/>
          <w:sz w:val="28"/>
          <w:szCs w:val="28"/>
          <w:lang w:val="ru-RU"/>
        </w:rPr>
      </w:pPr>
      <w:r>
        <w:rPr>
          <w:rFonts w:ascii="Times New Roman" w:hAnsi="Times New Roman"/>
          <w:sz w:val="28"/>
          <w:szCs w:val="28"/>
          <w:lang w:val="ru-RU"/>
        </w:rPr>
        <w:t xml:space="preserve">Владимировского </w:t>
      </w:r>
      <w:r w:rsidRPr="00D86AE0">
        <w:rPr>
          <w:rFonts w:ascii="Times New Roman" w:hAnsi="Times New Roman"/>
          <w:sz w:val="28"/>
          <w:szCs w:val="28"/>
          <w:lang w:val="ru-RU"/>
        </w:rPr>
        <w:t xml:space="preserve">сельсовета </w:t>
      </w:r>
    </w:p>
    <w:p w:rsidR="00FF6AE3" w:rsidRPr="00D86AE0" w:rsidRDefault="00FF6AE3" w:rsidP="00FF6AE3">
      <w:pPr>
        <w:jc w:val="both"/>
        <w:rPr>
          <w:rFonts w:ascii="Times New Roman" w:hAnsi="Times New Roman"/>
          <w:sz w:val="28"/>
          <w:szCs w:val="28"/>
          <w:lang w:val="ru-RU"/>
        </w:rPr>
      </w:pPr>
      <w:r w:rsidRPr="00D86AE0">
        <w:rPr>
          <w:rFonts w:ascii="Times New Roman" w:hAnsi="Times New Roman"/>
          <w:sz w:val="28"/>
          <w:szCs w:val="28"/>
          <w:lang w:val="ru-RU"/>
        </w:rPr>
        <w:t xml:space="preserve">Убинского района Новосибирской области                                 </w:t>
      </w:r>
      <w:r>
        <w:rPr>
          <w:rFonts w:ascii="Times New Roman" w:hAnsi="Times New Roman"/>
          <w:sz w:val="28"/>
          <w:szCs w:val="28"/>
          <w:lang w:val="ru-RU"/>
        </w:rPr>
        <w:t xml:space="preserve">Г.П. Чернов </w:t>
      </w:r>
    </w:p>
    <w:p w:rsidR="00FF6AE3" w:rsidRPr="00D86AE0" w:rsidRDefault="00FF6AE3" w:rsidP="00FF6AE3">
      <w:pPr>
        <w:rPr>
          <w:rFonts w:cstheme="minorBidi"/>
          <w:sz w:val="22"/>
          <w:szCs w:val="22"/>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pStyle w:val="ConsPlusNonformat"/>
        <w:widowControl/>
        <w:ind w:left="-426" w:firstLine="540"/>
        <w:jc w:val="center"/>
        <w:rPr>
          <w:rFonts w:ascii="Times New Roman" w:hAnsi="Times New Roman" w:cs="Times New Roman"/>
          <w:b/>
          <w:sz w:val="28"/>
          <w:szCs w:val="28"/>
        </w:rPr>
      </w:pPr>
      <w:r>
        <w:rPr>
          <w:rFonts w:ascii="Times New Roman" w:hAnsi="Times New Roman" w:cs="Times New Roman"/>
          <w:b/>
          <w:sz w:val="28"/>
          <w:szCs w:val="28"/>
        </w:rPr>
        <w:t xml:space="preserve">    СОВЕТ ДЕПУТАТОВ ВЛАДИМИРОВСКОГО  СЕЛЬСОВЕТА </w:t>
      </w:r>
    </w:p>
    <w:p w:rsidR="00FF6AE3" w:rsidRDefault="00FF6AE3" w:rsidP="00FF6AE3">
      <w:pPr>
        <w:pStyle w:val="ConsPlusNonformat"/>
        <w:widowControl/>
        <w:ind w:firstLine="540"/>
        <w:jc w:val="center"/>
        <w:rPr>
          <w:rFonts w:ascii="Times New Roman" w:hAnsi="Times New Roman" w:cs="Times New Roman"/>
          <w:b/>
          <w:sz w:val="28"/>
          <w:szCs w:val="28"/>
        </w:rPr>
      </w:pPr>
      <w:r>
        <w:rPr>
          <w:rFonts w:ascii="Times New Roman" w:hAnsi="Times New Roman" w:cs="Times New Roman"/>
          <w:b/>
          <w:sz w:val="28"/>
          <w:szCs w:val="28"/>
        </w:rPr>
        <w:t xml:space="preserve">УБИНСКОГО РАЙОНА </w:t>
      </w:r>
    </w:p>
    <w:p w:rsidR="00FF6AE3" w:rsidRDefault="00FF6AE3" w:rsidP="00FF6AE3">
      <w:pPr>
        <w:pStyle w:val="ConsPlusNonformat"/>
        <w:widowControl/>
        <w:ind w:firstLine="540"/>
        <w:jc w:val="center"/>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FF6AE3" w:rsidRDefault="00FF6AE3" w:rsidP="00FF6AE3">
      <w:pPr>
        <w:pStyle w:val="ConsPlusNonformat"/>
        <w:widowControl/>
        <w:ind w:firstLine="540"/>
        <w:jc w:val="center"/>
        <w:rPr>
          <w:rFonts w:ascii="Times New Roman" w:hAnsi="Times New Roman" w:cs="Times New Roman"/>
          <w:sz w:val="28"/>
          <w:szCs w:val="28"/>
        </w:rPr>
      </w:pPr>
      <w:r>
        <w:rPr>
          <w:rFonts w:ascii="Times New Roman" w:hAnsi="Times New Roman" w:cs="Times New Roman"/>
          <w:sz w:val="28"/>
          <w:szCs w:val="28"/>
        </w:rPr>
        <w:t>(пятого созыва)</w:t>
      </w:r>
    </w:p>
    <w:p w:rsidR="00FF6AE3" w:rsidRDefault="00FF6AE3" w:rsidP="00FF6AE3">
      <w:pPr>
        <w:jc w:val="center"/>
        <w:rPr>
          <w:rFonts w:ascii="Times New Roman" w:eastAsia="Times New Roman" w:hAnsi="Times New Roman"/>
          <w:b/>
          <w:sz w:val="28"/>
          <w:szCs w:val="28"/>
          <w:lang w:val="ru-RU"/>
        </w:rPr>
      </w:pPr>
    </w:p>
    <w:p w:rsidR="00FF6AE3" w:rsidRDefault="00FF6AE3" w:rsidP="00FF6AE3">
      <w:pPr>
        <w:jc w:val="center"/>
        <w:rPr>
          <w:rFonts w:ascii="Times New Roman" w:eastAsia="Times New Roman" w:hAnsi="Times New Roman"/>
          <w:b/>
          <w:sz w:val="28"/>
          <w:szCs w:val="28"/>
          <w:lang w:val="ru-RU"/>
        </w:rPr>
      </w:pPr>
    </w:p>
    <w:p w:rsidR="00FF6AE3" w:rsidRPr="00E04AA4" w:rsidRDefault="00FF6AE3" w:rsidP="00FF6AE3">
      <w:pPr>
        <w:jc w:val="center"/>
        <w:rPr>
          <w:rFonts w:ascii="Times New Roman" w:eastAsia="Times New Roman" w:hAnsi="Times New Roman"/>
          <w:b/>
          <w:sz w:val="28"/>
          <w:szCs w:val="28"/>
          <w:lang w:val="ru-RU"/>
        </w:rPr>
      </w:pPr>
      <w:r w:rsidRPr="00E04AA4">
        <w:rPr>
          <w:rFonts w:ascii="Times New Roman" w:eastAsia="Times New Roman" w:hAnsi="Times New Roman"/>
          <w:b/>
          <w:sz w:val="28"/>
          <w:szCs w:val="28"/>
          <w:lang w:val="ru-RU"/>
        </w:rPr>
        <w:t>РЕШЕНИЕ</w:t>
      </w:r>
    </w:p>
    <w:p w:rsidR="00FF6AE3" w:rsidRPr="00E04AA4" w:rsidRDefault="00FF6AE3" w:rsidP="00FF6AE3">
      <w:pPr>
        <w:jc w:val="center"/>
        <w:rPr>
          <w:rFonts w:ascii="Times New Roman" w:eastAsia="Times New Roman" w:hAnsi="Times New Roman"/>
          <w:sz w:val="28"/>
          <w:szCs w:val="28"/>
          <w:lang w:val="ru-RU"/>
        </w:rPr>
      </w:pPr>
      <w:r w:rsidRPr="00E04AA4">
        <w:rPr>
          <w:rFonts w:ascii="Times New Roman" w:eastAsia="Times New Roman" w:hAnsi="Times New Roman"/>
          <w:sz w:val="28"/>
          <w:szCs w:val="28"/>
          <w:lang w:val="ru-RU"/>
        </w:rPr>
        <w:t>очередной пятой сессии</w:t>
      </w:r>
    </w:p>
    <w:p w:rsidR="00FF6AE3" w:rsidRPr="00E04AA4" w:rsidRDefault="00FF6AE3" w:rsidP="00FF6AE3">
      <w:pPr>
        <w:jc w:val="center"/>
        <w:rPr>
          <w:rFonts w:ascii="Times New Roman" w:eastAsia="Times New Roman" w:hAnsi="Times New Roman"/>
          <w:sz w:val="28"/>
          <w:szCs w:val="28"/>
          <w:lang w:val="ru-RU"/>
        </w:rPr>
      </w:pPr>
    </w:p>
    <w:p w:rsidR="00FF6AE3" w:rsidRPr="00E04AA4" w:rsidRDefault="00FF6AE3" w:rsidP="00FF6AE3">
      <w:pPr>
        <w:jc w:val="center"/>
        <w:rPr>
          <w:rFonts w:ascii="Times New Roman" w:eastAsia="Times New Roman" w:hAnsi="Times New Roman"/>
          <w:sz w:val="28"/>
          <w:szCs w:val="28"/>
          <w:lang w:val="ru-RU"/>
        </w:rPr>
      </w:pPr>
    </w:p>
    <w:p w:rsidR="00FF6AE3" w:rsidRPr="00E04AA4" w:rsidRDefault="00FF6AE3" w:rsidP="00FF6AE3">
      <w:pPr>
        <w:jc w:val="center"/>
        <w:rPr>
          <w:rFonts w:ascii="Times New Roman" w:eastAsia="Times New Roman" w:hAnsi="Times New Roman"/>
          <w:sz w:val="28"/>
          <w:szCs w:val="28"/>
          <w:lang w:val="ru-RU"/>
        </w:rPr>
      </w:pPr>
      <w:r>
        <w:rPr>
          <w:rFonts w:ascii="Times New Roman" w:eastAsia="Times New Roman" w:hAnsi="Times New Roman"/>
          <w:sz w:val="28"/>
          <w:szCs w:val="28"/>
          <w:lang w:val="ru-RU"/>
        </w:rPr>
        <w:t>09</w:t>
      </w:r>
      <w:r w:rsidRPr="00E04AA4">
        <w:rPr>
          <w:rFonts w:ascii="Times New Roman" w:eastAsia="Times New Roman" w:hAnsi="Times New Roman"/>
          <w:sz w:val="28"/>
          <w:szCs w:val="28"/>
          <w:lang w:val="ru-RU"/>
        </w:rPr>
        <w:t>.0</w:t>
      </w:r>
      <w:r>
        <w:rPr>
          <w:rFonts w:ascii="Times New Roman" w:eastAsia="Times New Roman" w:hAnsi="Times New Roman"/>
          <w:sz w:val="28"/>
          <w:szCs w:val="28"/>
          <w:lang w:val="ru-RU"/>
        </w:rPr>
        <w:t>3.2016  № 25</w:t>
      </w:r>
    </w:p>
    <w:p w:rsidR="00FF6AE3" w:rsidRDefault="00FF6AE3" w:rsidP="00FF6AE3">
      <w:pPr>
        <w:pStyle w:val="ConsPlusNonformat"/>
        <w:widowControl/>
        <w:ind w:firstLine="540"/>
        <w:jc w:val="center"/>
        <w:rPr>
          <w:rFonts w:ascii="Times New Roman" w:hAnsi="Times New Roman" w:cs="Times New Roman"/>
          <w:sz w:val="28"/>
          <w:szCs w:val="28"/>
        </w:rPr>
      </w:pPr>
    </w:p>
    <w:p w:rsidR="00FF6AE3" w:rsidRPr="00B5634B" w:rsidRDefault="00FF6AE3" w:rsidP="00FF6AE3">
      <w:pPr>
        <w:ind w:firstLine="720"/>
        <w:rPr>
          <w:rFonts w:ascii="Times New Roman" w:hAnsi="Times New Roman"/>
          <w:sz w:val="28"/>
          <w:szCs w:val="28"/>
          <w:lang w:val="ru-RU"/>
        </w:rPr>
      </w:pPr>
    </w:p>
    <w:p w:rsidR="00FF6AE3" w:rsidRPr="00B5634B" w:rsidRDefault="00FF6AE3" w:rsidP="00FF6AE3">
      <w:pPr>
        <w:ind w:firstLine="720"/>
        <w:jc w:val="center"/>
        <w:rPr>
          <w:rFonts w:ascii="Times New Roman" w:hAnsi="Times New Roman"/>
          <w:sz w:val="28"/>
          <w:szCs w:val="28"/>
          <w:lang w:val="ru-RU"/>
        </w:rPr>
      </w:pPr>
      <w:r w:rsidRPr="00B5634B">
        <w:rPr>
          <w:rFonts w:ascii="Times New Roman" w:hAnsi="Times New Roman"/>
          <w:sz w:val="28"/>
          <w:szCs w:val="28"/>
          <w:lang w:val="ru-RU"/>
        </w:rPr>
        <w:t xml:space="preserve">О внесении изменений в решение Совета депутатов </w:t>
      </w:r>
      <w:r>
        <w:rPr>
          <w:rFonts w:ascii="Times New Roman" w:hAnsi="Times New Roman"/>
          <w:sz w:val="28"/>
          <w:szCs w:val="28"/>
          <w:lang w:val="ru-RU"/>
        </w:rPr>
        <w:t xml:space="preserve">Владимировского </w:t>
      </w:r>
      <w:r w:rsidRPr="00B5634B">
        <w:rPr>
          <w:rFonts w:ascii="Times New Roman" w:hAnsi="Times New Roman"/>
          <w:sz w:val="28"/>
          <w:szCs w:val="28"/>
          <w:lang w:val="ru-RU"/>
        </w:rPr>
        <w:t>сельсовета Убинского ра</w:t>
      </w:r>
      <w:r>
        <w:rPr>
          <w:rFonts w:ascii="Times New Roman" w:hAnsi="Times New Roman"/>
          <w:sz w:val="28"/>
          <w:szCs w:val="28"/>
          <w:lang w:val="ru-RU"/>
        </w:rPr>
        <w:t>йона Новосибирской области от 24.12.2013 №176</w:t>
      </w:r>
      <w:r w:rsidRPr="00B5634B">
        <w:rPr>
          <w:rFonts w:ascii="Times New Roman" w:hAnsi="Times New Roman"/>
          <w:sz w:val="28"/>
          <w:szCs w:val="28"/>
          <w:lang w:val="ru-RU"/>
        </w:rPr>
        <w:t xml:space="preserve"> </w:t>
      </w:r>
      <w:r w:rsidRPr="00B5634B">
        <w:rPr>
          <w:rFonts w:ascii="Times New Roman" w:hAnsi="Times New Roman"/>
          <w:sz w:val="28"/>
          <w:szCs w:val="28"/>
          <w:lang w:val="ru-RU"/>
        </w:rPr>
        <w:lastRenderedPageBreak/>
        <w:t xml:space="preserve">«Об утверждении положения о муниципальном дорожном фонде </w:t>
      </w:r>
      <w:r>
        <w:rPr>
          <w:rFonts w:ascii="Times New Roman" w:hAnsi="Times New Roman"/>
          <w:sz w:val="28"/>
          <w:szCs w:val="28"/>
          <w:lang w:val="ru-RU"/>
        </w:rPr>
        <w:t xml:space="preserve">Владимировского </w:t>
      </w:r>
      <w:r w:rsidRPr="00B5634B">
        <w:rPr>
          <w:rFonts w:ascii="Times New Roman" w:hAnsi="Times New Roman"/>
          <w:sz w:val="28"/>
          <w:szCs w:val="28"/>
          <w:lang w:val="ru-RU"/>
        </w:rPr>
        <w:t>сельсовета Убинского района Новосибирской области»</w:t>
      </w:r>
    </w:p>
    <w:p w:rsidR="00FF6AE3" w:rsidRDefault="00FF6AE3" w:rsidP="00FF6AE3">
      <w:pPr>
        <w:ind w:firstLine="720"/>
        <w:jc w:val="center"/>
        <w:rPr>
          <w:rFonts w:ascii="Times New Roman" w:hAnsi="Times New Roman"/>
          <w:sz w:val="28"/>
          <w:szCs w:val="28"/>
          <w:lang w:val="ru-RU"/>
        </w:rPr>
      </w:pPr>
    </w:p>
    <w:p w:rsidR="00FF6AE3" w:rsidRPr="00B5634B" w:rsidRDefault="00FF6AE3" w:rsidP="00FF6AE3">
      <w:pPr>
        <w:ind w:firstLine="720"/>
        <w:jc w:val="center"/>
        <w:rPr>
          <w:rFonts w:ascii="Times New Roman" w:hAnsi="Times New Roman"/>
          <w:sz w:val="28"/>
          <w:szCs w:val="28"/>
          <w:lang w:val="ru-RU"/>
        </w:rPr>
      </w:pPr>
    </w:p>
    <w:p w:rsidR="00FF6AE3" w:rsidRPr="00B5634B" w:rsidRDefault="00FF6AE3" w:rsidP="00FF6AE3">
      <w:pPr>
        <w:ind w:firstLine="720"/>
        <w:rPr>
          <w:rFonts w:ascii="Times New Roman" w:hAnsi="Times New Roman"/>
          <w:sz w:val="28"/>
          <w:szCs w:val="28"/>
          <w:lang w:val="ru-RU"/>
        </w:rPr>
      </w:pPr>
      <w:r w:rsidRPr="00B5634B">
        <w:rPr>
          <w:rFonts w:ascii="Times New Roman" w:hAnsi="Times New Roman"/>
          <w:sz w:val="28"/>
          <w:szCs w:val="28"/>
          <w:lang w:val="ru-RU"/>
        </w:rPr>
        <w:t xml:space="preserve">Совет депутатов </w:t>
      </w:r>
      <w:r>
        <w:rPr>
          <w:rFonts w:ascii="Times New Roman" w:hAnsi="Times New Roman"/>
          <w:sz w:val="28"/>
          <w:szCs w:val="28"/>
          <w:lang w:val="ru-RU"/>
        </w:rPr>
        <w:t xml:space="preserve">Владимировского </w:t>
      </w:r>
      <w:r w:rsidRPr="00B5634B">
        <w:rPr>
          <w:rFonts w:ascii="Times New Roman" w:hAnsi="Times New Roman"/>
          <w:sz w:val="28"/>
          <w:szCs w:val="28"/>
          <w:lang w:val="ru-RU"/>
        </w:rPr>
        <w:t>сельсовета Убинского района Новосибирской области РЕШИЛ:</w:t>
      </w:r>
    </w:p>
    <w:p w:rsidR="00FF6AE3" w:rsidRPr="00B5634B" w:rsidRDefault="00FF6AE3" w:rsidP="00FF6AE3">
      <w:pPr>
        <w:rPr>
          <w:rFonts w:ascii="Times New Roman" w:hAnsi="Times New Roman"/>
          <w:sz w:val="28"/>
          <w:szCs w:val="28"/>
          <w:lang w:val="ru-RU"/>
        </w:rPr>
      </w:pPr>
      <w:r w:rsidRPr="00B5634B">
        <w:rPr>
          <w:rFonts w:ascii="Times New Roman" w:hAnsi="Times New Roman"/>
          <w:sz w:val="28"/>
          <w:szCs w:val="28"/>
          <w:lang w:val="ru-RU"/>
        </w:rPr>
        <w:t xml:space="preserve"> 1.Внести в решение Совета депутатов </w:t>
      </w:r>
      <w:r>
        <w:rPr>
          <w:rFonts w:ascii="Times New Roman" w:hAnsi="Times New Roman"/>
          <w:sz w:val="28"/>
          <w:szCs w:val="28"/>
          <w:lang w:val="ru-RU"/>
        </w:rPr>
        <w:t xml:space="preserve">Владимировского </w:t>
      </w:r>
      <w:r w:rsidRPr="00B5634B">
        <w:rPr>
          <w:rFonts w:ascii="Times New Roman" w:hAnsi="Times New Roman"/>
          <w:sz w:val="28"/>
          <w:szCs w:val="28"/>
          <w:lang w:val="ru-RU"/>
        </w:rPr>
        <w:t>сельсовета Убинского ра</w:t>
      </w:r>
      <w:r>
        <w:rPr>
          <w:rFonts w:ascii="Times New Roman" w:hAnsi="Times New Roman"/>
          <w:sz w:val="28"/>
          <w:szCs w:val="28"/>
          <w:lang w:val="ru-RU"/>
        </w:rPr>
        <w:t>йона Новосибирской области от 24</w:t>
      </w:r>
      <w:r w:rsidRPr="00B5634B">
        <w:rPr>
          <w:rFonts w:ascii="Times New Roman" w:hAnsi="Times New Roman"/>
          <w:sz w:val="28"/>
          <w:szCs w:val="28"/>
          <w:lang w:val="ru-RU"/>
        </w:rPr>
        <w:t>.12.2013</w:t>
      </w:r>
      <w:r>
        <w:rPr>
          <w:rFonts w:ascii="Times New Roman" w:hAnsi="Times New Roman"/>
          <w:sz w:val="28"/>
          <w:szCs w:val="28"/>
          <w:lang w:val="ru-RU"/>
        </w:rPr>
        <w:t xml:space="preserve"> </w:t>
      </w:r>
      <w:r w:rsidRPr="00B5634B">
        <w:rPr>
          <w:rFonts w:ascii="Times New Roman" w:hAnsi="Times New Roman"/>
          <w:sz w:val="28"/>
          <w:szCs w:val="28"/>
          <w:lang w:val="ru-RU"/>
        </w:rPr>
        <w:t>№</w:t>
      </w:r>
      <w:r>
        <w:rPr>
          <w:rFonts w:ascii="Times New Roman" w:hAnsi="Times New Roman"/>
          <w:sz w:val="28"/>
          <w:szCs w:val="28"/>
          <w:lang w:val="ru-RU"/>
        </w:rPr>
        <w:t xml:space="preserve"> </w:t>
      </w:r>
      <w:r w:rsidRPr="00B5634B">
        <w:rPr>
          <w:rFonts w:ascii="Times New Roman" w:hAnsi="Times New Roman"/>
          <w:sz w:val="28"/>
          <w:szCs w:val="28"/>
          <w:lang w:val="ru-RU"/>
        </w:rPr>
        <w:t>1</w:t>
      </w:r>
      <w:r>
        <w:rPr>
          <w:rFonts w:ascii="Times New Roman" w:hAnsi="Times New Roman"/>
          <w:sz w:val="28"/>
          <w:szCs w:val="28"/>
          <w:lang w:val="ru-RU"/>
        </w:rPr>
        <w:t>76</w:t>
      </w:r>
      <w:r w:rsidRPr="00B5634B">
        <w:rPr>
          <w:rFonts w:ascii="Times New Roman" w:hAnsi="Times New Roman"/>
          <w:sz w:val="28"/>
          <w:szCs w:val="28"/>
          <w:lang w:val="ru-RU"/>
        </w:rPr>
        <w:t xml:space="preserve"> «Об утверждении положения о муниципальном дорожном фонде </w:t>
      </w:r>
      <w:r>
        <w:rPr>
          <w:rFonts w:ascii="Times New Roman" w:hAnsi="Times New Roman"/>
          <w:sz w:val="28"/>
          <w:szCs w:val="28"/>
          <w:lang w:val="ru-RU"/>
        </w:rPr>
        <w:t xml:space="preserve">Владимировского </w:t>
      </w:r>
      <w:r w:rsidRPr="00B5634B">
        <w:rPr>
          <w:rFonts w:ascii="Times New Roman" w:hAnsi="Times New Roman"/>
          <w:sz w:val="28"/>
          <w:szCs w:val="28"/>
          <w:lang w:val="ru-RU"/>
        </w:rPr>
        <w:t>сельсовета Убинского района Новосибирской области» следующие изменения:</w:t>
      </w:r>
    </w:p>
    <w:p w:rsidR="00FF6AE3" w:rsidRPr="00B5634B" w:rsidRDefault="00FF6AE3" w:rsidP="00FF6AE3">
      <w:pPr>
        <w:rPr>
          <w:rFonts w:ascii="Times New Roman" w:hAnsi="Times New Roman"/>
          <w:sz w:val="28"/>
          <w:szCs w:val="28"/>
          <w:lang w:val="ru-RU"/>
        </w:rPr>
      </w:pPr>
      <w:r w:rsidRPr="00B5634B">
        <w:rPr>
          <w:rFonts w:ascii="Times New Roman" w:hAnsi="Times New Roman"/>
          <w:sz w:val="28"/>
          <w:szCs w:val="28"/>
          <w:lang w:val="ru-RU"/>
        </w:rPr>
        <w:t>Пункт 4.2. подпункт 6(б) после сл</w:t>
      </w:r>
      <w:r>
        <w:rPr>
          <w:rFonts w:ascii="Times New Roman" w:hAnsi="Times New Roman"/>
          <w:sz w:val="28"/>
          <w:szCs w:val="28"/>
          <w:lang w:val="ru-RU"/>
        </w:rPr>
        <w:t xml:space="preserve">ов техники добавить слова «запчасти </w:t>
      </w:r>
      <w:r w:rsidRPr="00B5634B">
        <w:rPr>
          <w:rFonts w:ascii="Times New Roman" w:hAnsi="Times New Roman"/>
          <w:sz w:val="28"/>
          <w:szCs w:val="28"/>
          <w:lang w:val="ru-RU"/>
        </w:rPr>
        <w:t xml:space="preserve"> на технику используемую при ремонте автомобильных дорог местного значения, ГСМ, фонарей уличного освещения».</w:t>
      </w:r>
    </w:p>
    <w:p w:rsidR="00FF6AE3" w:rsidRDefault="00FF6AE3" w:rsidP="00FF6AE3">
      <w:pPr>
        <w:rPr>
          <w:rFonts w:ascii="Times New Roman" w:hAnsi="Times New Roman"/>
          <w:sz w:val="28"/>
          <w:szCs w:val="28"/>
          <w:lang w:val="ru-RU"/>
        </w:rPr>
      </w:pPr>
    </w:p>
    <w:p w:rsidR="00FF6AE3" w:rsidRPr="00B5634B" w:rsidRDefault="00FF6AE3" w:rsidP="00FF6AE3">
      <w:pPr>
        <w:rPr>
          <w:rFonts w:ascii="Times New Roman" w:hAnsi="Times New Roman"/>
          <w:sz w:val="28"/>
          <w:szCs w:val="28"/>
          <w:lang w:val="ru-RU"/>
        </w:rPr>
      </w:pPr>
    </w:p>
    <w:p w:rsidR="00FF6AE3" w:rsidRPr="00B5634B" w:rsidRDefault="00FF6AE3" w:rsidP="00FF6AE3">
      <w:pPr>
        <w:pStyle w:val="aa"/>
        <w:rPr>
          <w:rFonts w:ascii="Times New Roman" w:hAnsi="Times New Roman"/>
          <w:sz w:val="28"/>
          <w:szCs w:val="28"/>
          <w:lang w:val="ru-RU"/>
        </w:rPr>
      </w:pPr>
      <w:r w:rsidRPr="00B5634B">
        <w:rPr>
          <w:rFonts w:ascii="Times New Roman" w:hAnsi="Times New Roman"/>
          <w:sz w:val="28"/>
          <w:szCs w:val="28"/>
          <w:lang w:val="ru-RU"/>
        </w:rPr>
        <w:t xml:space="preserve">Глава </w:t>
      </w:r>
      <w:r>
        <w:rPr>
          <w:rFonts w:ascii="Times New Roman" w:hAnsi="Times New Roman"/>
          <w:sz w:val="28"/>
          <w:szCs w:val="28"/>
          <w:lang w:val="ru-RU"/>
        </w:rPr>
        <w:t xml:space="preserve">Владимировского </w:t>
      </w:r>
      <w:r w:rsidRPr="00B5634B">
        <w:rPr>
          <w:rFonts w:ascii="Times New Roman" w:hAnsi="Times New Roman"/>
          <w:sz w:val="28"/>
          <w:szCs w:val="28"/>
          <w:lang w:val="ru-RU"/>
        </w:rPr>
        <w:t xml:space="preserve">сельсовета </w:t>
      </w:r>
    </w:p>
    <w:p w:rsidR="00FF6AE3" w:rsidRPr="00B5634B" w:rsidRDefault="00FF6AE3" w:rsidP="00FF6AE3">
      <w:pPr>
        <w:pStyle w:val="aa"/>
        <w:rPr>
          <w:rFonts w:ascii="Times New Roman" w:hAnsi="Times New Roman"/>
          <w:sz w:val="28"/>
          <w:szCs w:val="28"/>
          <w:lang w:val="ru-RU"/>
        </w:rPr>
      </w:pPr>
      <w:r w:rsidRPr="00B5634B">
        <w:rPr>
          <w:rFonts w:ascii="Times New Roman" w:hAnsi="Times New Roman"/>
          <w:sz w:val="28"/>
          <w:szCs w:val="28"/>
          <w:lang w:val="ru-RU"/>
        </w:rPr>
        <w:t xml:space="preserve">Убинского района новосибирской области                   </w:t>
      </w:r>
      <w:r>
        <w:rPr>
          <w:rFonts w:ascii="Times New Roman" w:hAnsi="Times New Roman"/>
          <w:sz w:val="28"/>
          <w:szCs w:val="28"/>
          <w:lang w:val="ru-RU"/>
        </w:rPr>
        <w:t xml:space="preserve">                    Г.П. Чернов</w:t>
      </w:r>
    </w:p>
    <w:p w:rsidR="00FF6AE3" w:rsidRDefault="00FF6AE3" w:rsidP="00FF6AE3">
      <w:pPr>
        <w:rPr>
          <w:sz w:val="28"/>
          <w:szCs w:val="28"/>
          <w:lang w:val="ru-RU"/>
        </w:rPr>
      </w:pPr>
    </w:p>
    <w:p w:rsidR="00FF6AE3" w:rsidRDefault="00FF6AE3" w:rsidP="00FF6AE3">
      <w:pPr>
        <w:rPr>
          <w:sz w:val="28"/>
          <w:szCs w:val="28"/>
          <w:lang w:val="ru-RU"/>
        </w:rPr>
      </w:pPr>
    </w:p>
    <w:p w:rsidR="00FF6AE3" w:rsidRDefault="00FF6AE3" w:rsidP="00FF6AE3">
      <w:pPr>
        <w:rPr>
          <w:sz w:val="28"/>
          <w:szCs w:val="28"/>
          <w:lang w:val="ru-RU"/>
        </w:rPr>
      </w:pPr>
    </w:p>
    <w:p w:rsidR="007E4185" w:rsidRPr="00FF6AE3" w:rsidRDefault="007E4185">
      <w:pPr>
        <w:rPr>
          <w:lang w:val="ru-RU"/>
        </w:rPr>
      </w:pPr>
    </w:p>
    <w:sectPr w:rsidR="007E4185" w:rsidRPr="00FF6AE3" w:rsidSect="007E41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54FC"/>
    <w:multiLevelType w:val="hybridMultilevel"/>
    <w:tmpl w:val="B85E843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44127B"/>
    <w:multiLevelType w:val="hybridMultilevel"/>
    <w:tmpl w:val="820A42BA"/>
    <w:lvl w:ilvl="0" w:tplc="2B4438D4">
      <w:start w:val="2"/>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
    <w:nsid w:val="0A5B73CE"/>
    <w:multiLevelType w:val="hybridMultilevel"/>
    <w:tmpl w:val="B85E843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A1E73"/>
    <w:multiLevelType w:val="hybridMultilevel"/>
    <w:tmpl w:val="B85E843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C96939"/>
    <w:multiLevelType w:val="hybridMultilevel"/>
    <w:tmpl w:val="60926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F21CE9"/>
    <w:multiLevelType w:val="hybridMultilevel"/>
    <w:tmpl w:val="EAB01820"/>
    <w:lvl w:ilvl="0" w:tplc="B4BC2370">
      <w:start w:val="3"/>
      <w:numFmt w:val="decimal"/>
      <w:lvlText w:val="%1."/>
      <w:lvlJc w:val="left"/>
      <w:pPr>
        <w:ind w:left="927" w:hanging="360"/>
      </w:pPr>
      <w:rPr>
        <w:rFonts w:asciiTheme="minorHAnsi" w:hAnsi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FE616E8"/>
    <w:multiLevelType w:val="hybridMultilevel"/>
    <w:tmpl w:val="F9FE3106"/>
    <w:lvl w:ilvl="0" w:tplc="4882058A">
      <w:start w:val="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6E32CFF"/>
    <w:multiLevelType w:val="hybridMultilevel"/>
    <w:tmpl w:val="8FE23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964121"/>
    <w:multiLevelType w:val="hybridMultilevel"/>
    <w:tmpl w:val="B85E843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427859"/>
    <w:multiLevelType w:val="hybridMultilevel"/>
    <w:tmpl w:val="B85E843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E01E2D"/>
    <w:multiLevelType w:val="hybridMultilevel"/>
    <w:tmpl w:val="5928C470"/>
    <w:lvl w:ilvl="0" w:tplc="ED043868">
      <w:start w:val="4"/>
      <w:numFmt w:val="decimal"/>
      <w:lvlText w:val="%1."/>
      <w:lvlJc w:val="left"/>
      <w:pPr>
        <w:ind w:left="720" w:hanging="360"/>
      </w:pPr>
      <w:rPr>
        <w:rFonts w:asciiTheme="minorHAnsi" w:eastAsiaTheme="minorEastAsia"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686405"/>
    <w:multiLevelType w:val="hybridMultilevel"/>
    <w:tmpl w:val="C6B0C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5320BB"/>
    <w:multiLevelType w:val="hybridMultilevel"/>
    <w:tmpl w:val="A6A812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08049A3"/>
    <w:multiLevelType w:val="hybridMultilevel"/>
    <w:tmpl w:val="B2FA9F10"/>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42D6E52"/>
    <w:multiLevelType w:val="hybridMultilevel"/>
    <w:tmpl w:val="B85E843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F72D3D"/>
    <w:multiLevelType w:val="hybridMultilevel"/>
    <w:tmpl w:val="B85E843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5B4901"/>
    <w:multiLevelType w:val="hybridMultilevel"/>
    <w:tmpl w:val="B85E843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CB63FC"/>
    <w:multiLevelType w:val="hybridMultilevel"/>
    <w:tmpl w:val="1884DCFC"/>
    <w:lvl w:ilvl="0" w:tplc="6714E1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EDF2CE5"/>
    <w:multiLevelType w:val="hybridMultilevel"/>
    <w:tmpl w:val="B85E843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2A5CF1"/>
    <w:multiLevelType w:val="hybridMultilevel"/>
    <w:tmpl w:val="EC4A778E"/>
    <w:lvl w:ilvl="0" w:tplc="3A88F0BC">
      <w:start w:val="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0B6658"/>
    <w:multiLevelType w:val="hybridMultilevel"/>
    <w:tmpl w:val="80AE1D64"/>
    <w:lvl w:ilvl="0" w:tplc="04BA985C">
      <w:start w:val="2"/>
      <w:numFmt w:val="decimal"/>
      <w:lvlText w:val="%1."/>
      <w:lvlJc w:val="left"/>
      <w:pPr>
        <w:ind w:left="1146" w:hanging="360"/>
      </w:pPr>
      <w:rPr>
        <w:rFonts w:asciiTheme="minorHAnsi" w:hAnsiTheme="minorHAnsi"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46322BE4"/>
    <w:multiLevelType w:val="hybridMultilevel"/>
    <w:tmpl w:val="B85E843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1A13AF"/>
    <w:multiLevelType w:val="hybridMultilevel"/>
    <w:tmpl w:val="31B6A0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F513F7"/>
    <w:multiLevelType w:val="hybridMultilevel"/>
    <w:tmpl w:val="FB2C6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DEA17BF"/>
    <w:multiLevelType w:val="hybridMultilevel"/>
    <w:tmpl w:val="EC9E227A"/>
    <w:lvl w:ilvl="0" w:tplc="7D000CA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3D000D1"/>
    <w:multiLevelType w:val="hybridMultilevel"/>
    <w:tmpl w:val="9746E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F72B35"/>
    <w:multiLevelType w:val="hybridMultilevel"/>
    <w:tmpl w:val="A678D40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nsid w:val="6D507260"/>
    <w:multiLevelType w:val="hybridMultilevel"/>
    <w:tmpl w:val="80AE1D64"/>
    <w:lvl w:ilvl="0" w:tplc="04BA985C">
      <w:start w:val="2"/>
      <w:numFmt w:val="decimal"/>
      <w:lvlText w:val="%1."/>
      <w:lvlJc w:val="left"/>
      <w:pPr>
        <w:ind w:left="1146" w:hanging="360"/>
      </w:pPr>
      <w:rPr>
        <w:rFonts w:asciiTheme="minorHAnsi" w:hAnsiTheme="minorHAnsi"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70912CC7"/>
    <w:multiLevelType w:val="hybridMultilevel"/>
    <w:tmpl w:val="9032332E"/>
    <w:lvl w:ilvl="0" w:tplc="CD4C7836">
      <w:start w:val="1"/>
      <w:numFmt w:val="decimal"/>
      <w:lvlText w:val="%1."/>
      <w:lvlJc w:val="left"/>
      <w:pPr>
        <w:ind w:left="720" w:hanging="360"/>
      </w:pPr>
      <w:rPr>
        <w:rFonts w:asciiTheme="minorHAnsi" w:hAnsiTheme="minorHAnsi" w:hint="default"/>
      </w:rPr>
    </w:lvl>
    <w:lvl w:ilvl="1" w:tplc="3BA8FC34" w:tentative="1">
      <w:start w:val="1"/>
      <w:numFmt w:val="lowerLetter"/>
      <w:lvlText w:val="%2."/>
      <w:lvlJc w:val="left"/>
      <w:pPr>
        <w:ind w:left="1440" w:hanging="360"/>
      </w:pPr>
    </w:lvl>
    <w:lvl w:ilvl="2" w:tplc="F4029E8C" w:tentative="1">
      <w:start w:val="1"/>
      <w:numFmt w:val="lowerRoman"/>
      <w:lvlText w:val="%3."/>
      <w:lvlJc w:val="right"/>
      <w:pPr>
        <w:ind w:left="2160" w:hanging="180"/>
      </w:pPr>
    </w:lvl>
    <w:lvl w:ilvl="3" w:tplc="FC40DA68" w:tentative="1">
      <w:start w:val="1"/>
      <w:numFmt w:val="decimal"/>
      <w:lvlText w:val="%4."/>
      <w:lvlJc w:val="left"/>
      <w:pPr>
        <w:ind w:left="2880" w:hanging="360"/>
      </w:pPr>
    </w:lvl>
    <w:lvl w:ilvl="4" w:tplc="58701BFA" w:tentative="1">
      <w:start w:val="1"/>
      <w:numFmt w:val="lowerLetter"/>
      <w:lvlText w:val="%5."/>
      <w:lvlJc w:val="left"/>
      <w:pPr>
        <w:ind w:left="3600" w:hanging="360"/>
      </w:pPr>
    </w:lvl>
    <w:lvl w:ilvl="5" w:tplc="903CF0B0" w:tentative="1">
      <w:start w:val="1"/>
      <w:numFmt w:val="lowerRoman"/>
      <w:lvlText w:val="%6."/>
      <w:lvlJc w:val="right"/>
      <w:pPr>
        <w:ind w:left="4320" w:hanging="180"/>
      </w:pPr>
    </w:lvl>
    <w:lvl w:ilvl="6" w:tplc="224E7E00" w:tentative="1">
      <w:start w:val="1"/>
      <w:numFmt w:val="decimal"/>
      <w:lvlText w:val="%7."/>
      <w:lvlJc w:val="left"/>
      <w:pPr>
        <w:ind w:left="5040" w:hanging="360"/>
      </w:pPr>
    </w:lvl>
    <w:lvl w:ilvl="7" w:tplc="2A008A4C" w:tentative="1">
      <w:start w:val="1"/>
      <w:numFmt w:val="lowerLetter"/>
      <w:lvlText w:val="%8."/>
      <w:lvlJc w:val="left"/>
      <w:pPr>
        <w:ind w:left="5760" w:hanging="360"/>
      </w:pPr>
    </w:lvl>
    <w:lvl w:ilvl="8" w:tplc="1090A2EC" w:tentative="1">
      <w:start w:val="1"/>
      <w:numFmt w:val="lowerRoman"/>
      <w:lvlText w:val="%9."/>
      <w:lvlJc w:val="right"/>
      <w:pPr>
        <w:ind w:left="6480" w:hanging="180"/>
      </w:pPr>
    </w:lvl>
  </w:abstractNum>
  <w:abstractNum w:abstractNumId="29">
    <w:nsid w:val="727A0520"/>
    <w:multiLevelType w:val="hybridMultilevel"/>
    <w:tmpl w:val="996C7022"/>
    <w:lvl w:ilvl="0" w:tplc="20F4A0F6">
      <w:start w:val="1"/>
      <w:numFmt w:val="decimal"/>
      <w:lvlText w:val="%1."/>
      <w:lvlJc w:val="left"/>
      <w:pPr>
        <w:ind w:left="1440" w:hanging="360"/>
      </w:pPr>
    </w:lvl>
    <w:lvl w:ilvl="1" w:tplc="863652BE" w:tentative="1">
      <w:start w:val="1"/>
      <w:numFmt w:val="lowerLetter"/>
      <w:lvlText w:val="%2."/>
      <w:lvlJc w:val="left"/>
      <w:pPr>
        <w:ind w:left="2160" w:hanging="360"/>
      </w:pPr>
    </w:lvl>
    <w:lvl w:ilvl="2" w:tplc="B3B60456" w:tentative="1">
      <w:start w:val="1"/>
      <w:numFmt w:val="lowerRoman"/>
      <w:lvlText w:val="%3."/>
      <w:lvlJc w:val="right"/>
      <w:pPr>
        <w:ind w:left="2880" w:hanging="180"/>
      </w:pPr>
    </w:lvl>
    <w:lvl w:ilvl="3" w:tplc="A7C26630" w:tentative="1">
      <w:start w:val="1"/>
      <w:numFmt w:val="decimal"/>
      <w:lvlText w:val="%4."/>
      <w:lvlJc w:val="left"/>
      <w:pPr>
        <w:ind w:left="3600" w:hanging="360"/>
      </w:pPr>
    </w:lvl>
    <w:lvl w:ilvl="4" w:tplc="C7940F36" w:tentative="1">
      <w:start w:val="1"/>
      <w:numFmt w:val="lowerLetter"/>
      <w:lvlText w:val="%5."/>
      <w:lvlJc w:val="left"/>
      <w:pPr>
        <w:ind w:left="4320" w:hanging="360"/>
      </w:pPr>
    </w:lvl>
    <w:lvl w:ilvl="5" w:tplc="FBAE0CEC" w:tentative="1">
      <w:start w:val="1"/>
      <w:numFmt w:val="lowerRoman"/>
      <w:lvlText w:val="%6."/>
      <w:lvlJc w:val="right"/>
      <w:pPr>
        <w:ind w:left="5040" w:hanging="180"/>
      </w:pPr>
    </w:lvl>
    <w:lvl w:ilvl="6" w:tplc="376C8646" w:tentative="1">
      <w:start w:val="1"/>
      <w:numFmt w:val="decimal"/>
      <w:lvlText w:val="%7."/>
      <w:lvlJc w:val="left"/>
      <w:pPr>
        <w:ind w:left="5760" w:hanging="360"/>
      </w:pPr>
    </w:lvl>
    <w:lvl w:ilvl="7" w:tplc="AB800176" w:tentative="1">
      <w:start w:val="1"/>
      <w:numFmt w:val="lowerLetter"/>
      <w:lvlText w:val="%8."/>
      <w:lvlJc w:val="left"/>
      <w:pPr>
        <w:ind w:left="6480" w:hanging="360"/>
      </w:pPr>
    </w:lvl>
    <w:lvl w:ilvl="8" w:tplc="59965F80" w:tentative="1">
      <w:start w:val="1"/>
      <w:numFmt w:val="lowerRoman"/>
      <w:lvlText w:val="%9."/>
      <w:lvlJc w:val="right"/>
      <w:pPr>
        <w:ind w:left="7200" w:hanging="180"/>
      </w:pPr>
    </w:lvl>
  </w:abstractNum>
  <w:num w:numId="1">
    <w:abstractNumId w:val="11"/>
  </w:num>
  <w:num w:numId="2">
    <w:abstractNumId w:val="29"/>
  </w:num>
  <w:num w:numId="3">
    <w:abstractNumId w:val="26"/>
  </w:num>
  <w:num w:numId="4">
    <w:abstractNumId w:val="16"/>
  </w:num>
  <w:num w:numId="5">
    <w:abstractNumId w:val="14"/>
  </w:num>
  <w:num w:numId="6">
    <w:abstractNumId w:val="10"/>
  </w:num>
  <w:num w:numId="7">
    <w:abstractNumId w:val="24"/>
  </w:num>
  <w:num w:numId="8">
    <w:abstractNumId w:val="23"/>
  </w:num>
  <w:num w:numId="9">
    <w:abstractNumId w:val="22"/>
  </w:num>
  <w:num w:numId="10">
    <w:abstractNumId w:val="25"/>
  </w:num>
  <w:num w:numId="11">
    <w:abstractNumId w:val="8"/>
  </w:num>
  <w:num w:numId="12">
    <w:abstractNumId w:val="1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1"/>
  </w:num>
  <w:num w:numId="16">
    <w:abstractNumId w:val="6"/>
  </w:num>
  <w:num w:numId="17">
    <w:abstractNumId w:val="19"/>
  </w:num>
  <w:num w:numId="18">
    <w:abstractNumId w:val="5"/>
  </w:num>
  <w:num w:numId="19">
    <w:abstractNumId w:val="0"/>
  </w:num>
  <w:num w:numId="20">
    <w:abstractNumId w:val="2"/>
  </w:num>
  <w:num w:numId="21">
    <w:abstractNumId w:val="28"/>
  </w:num>
  <w:num w:numId="22">
    <w:abstractNumId w:val="4"/>
  </w:num>
  <w:num w:numId="23">
    <w:abstractNumId w:val="7"/>
  </w:num>
  <w:num w:numId="24">
    <w:abstractNumId w:val="18"/>
  </w:num>
  <w:num w:numId="25">
    <w:abstractNumId w:val="27"/>
  </w:num>
  <w:num w:numId="26">
    <w:abstractNumId w:val="13"/>
  </w:num>
  <w:num w:numId="27">
    <w:abstractNumId w:val="15"/>
  </w:num>
  <w:num w:numId="28">
    <w:abstractNumId w:val="20"/>
  </w:num>
  <w:num w:numId="29">
    <w:abstractNumId w:val="1"/>
  </w:num>
  <w:num w:numId="3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F6AE3"/>
    <w:rsid w:val="00007B35"/>
    <w:rsid w:val="000D0823"/>
    <w:rsid w:val="0016184D"/>
    <w:rsid w:val="0030095B"/>
    <w:rsid w:val="00536AE4"/>
    <w:rsid w:val="00553914"/>
    <w:rsid w:val="00564957"/>
    <w:rsid w:val="00683965"/>
    <w:rsid w:val="006B1B37"/>
    <w:rsid w:val="006E5A7F"/>
    <w:rsid w:val="00724ADF"/>
    <w:rsid w:val="007A4D0F"/>
    <w:rsid w:val="007E4185"/>
    <w:rsid w:val="0082627C"/>
    <w:rsid w:val="00891BFB"/>
    <w:rsid w:val="008A2669"/>
    <w:rsid w:val="008C4A6C"/>
    <w:rsid w:val="00973232"/>
    <w:rsid w:val="00985D6D"/>
    <w:rsid w:val="009C2C00"/>
    <w:rsid w:val="009E7507"/>
    <w:rsid w:val="00B31076"/>
    <w:rsid w:val="00B457B4"/>
    <w:rsid w:val="00C002DC"/>
    <w:rsid w:val="00CE48E7"/>
    <w:rsid w:val="00CF60D3"/>
    <w:rsid w:val="00DC3ED1"/>
    <w:rsid w:val="00DE1BFF"/>
    <w:rsid w:val="00E22319"/>
    <w:rsid w:val="00EB243E"/>
    <w:rsid w:val="00F15FB9"/>
    <w:rsid w:val="00F27EC2"/>
    <w:rsid w:val="00F422B7"/>
    <w:rsid w:val="00F44065"/>
    <w:rsid w:val="00F7332B"/>
    <w:rsid w:val="00F91136"/>
    <w:rsid w:val="00FF6A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6AE3"/>
    <w:pPr>
      <w:spacing w:after="0" w:line="240" w:lineRule="auto"/>
    </w:pPr>
    <w:rPr>
      <w:rFonts w:eastAsiaTheme="minorEastAsia" w:cs="Times New Roman"/>
      <w:sz w:val="24"/>
      <w:szCs w:val="24"/>
      <w:lang w:val="en-US" w:bidi="en-US"/>
    </w:rPr>
  </w:style>
  <w:style w:type="paragraph" w:styleId="1">
    <w:name w:val="heading 1"/>
    <w:basedOn w:val="a"/>
    <w:next w:val="a"/>
    <w:link w:val="10"/>
    <w:qFormat/>
    <w:rsid w:val="00FF6AE3"/>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nhideWhenUsed/>
    <w:qFormat/>
    <w:rsid w:val="00FF6AE3"/>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nhideWhenUsed/>
    <w:qFormat/>
    <w:rsid w:val="00FF6AE3"/>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F6AE3"/>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FF6AE3"/>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FF6AE3"/>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FF6AE3"/>
    <w:pPr>
      <w:spacing w:before="240" w:after="60"/>
      <w:outlineLvl w:val="6"/>
    </w:pPr>
    <w:rPr>
      <w:rFonts w:cstheme="majorBidi"/>
    </w:rPr>
  </w:style>
  <w:style w:type="paragraph" w:styleId="8">
    <w:name w:val="heading 8"/>
    <w:basedOn w:val="a"/>
    <w:next w:val="a"/>
    <w:link w:val="80"/>
    <w:uiPriority w:val="9"/>
    <w:semiHidden/>
    <w:unhideWhenUsed/>
    <w:qFormat/>
    <w:rsid w:val="00FF6AE3"/>
    <w:pPr>
      <w:spacing w:before="240" w:after="60"/>
      <w:outlineLvl w:val="7"/>
    </w:pPr>
    <w:rPr>
      <w:rFonts w:cstheme="majorBidi"/>
      <w:i/>
      <w:iCs/>
    </w:rPr>
  </w:style>
  <w:style w:type="paragraph" w:styleId="9">
    <w:name w:val="heading 9"/>
    <w:basedOn w:val="a"/>
    <w:next w:val="a"/>
    <w:link w:val="90"/>
    <w:uiPriority w:val="9"/>
    <w:semiHidden/>
    <w:unhideWhenUsed/>
    <w:qFormat/>
    <w:rsid w:val="00FF6AE3"/>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6AE3"/>
    <w:rPr>
      <w:rFonts w:asciiTheme="majorHAnsi" w:eastAsiaTheme="majorEastAsia" w:hAnsiTheme="majorHAnsi" w:cstheme="majorBidi"/>
      <w:b/>
      <w:bCs/>
      <w:kern w:val="32"/>
      <w:sz w:val="32"/>
      <w:szCs w:val="32"/>
      <w:lang w:val="en-US" w:bidi="en-US"/>
    </w:rPr>
  </w:style>
  <w:style w:type="character" w:customStyle="1" w:styleId="20">
    <w:name w:val="Заголовок 2 Знак"/>
    <w:basedOn w:val="a0"/>
    <w:link w:val="2"/>
    <w:rsid w:val="00FF6AE3"/>
    <w:rPr>
      <w:rFonts w:asciiTheme="majorHAnsi" w:eastAsiaTheme="majorEastAsia" w:hAnsiTheme="majorHAnsi" w:cstheme="majorBidi"/>
      <w:b/>
      <w:bCs/>
      <w:i/>
      <w:iCs/>
      <w:sz w:val="28"/>
      <w:szCs w:val="28"/>
      <w:lang w:val="en-US" w:bidi="en-US"/>
    </w:rPr>
  </w:style>
  <w:style w:type="character" w:customStyle="1" w:styleId="30">
    <w:name w:val="Заголовок 3 Знак"/>
    <w:basedOn w:val="a0"/>
    <w:link w:val="3"/>
    <w:rsid w:val="00FF6AE3"/>
    <w:rPr>
      <w:rFonts w:asciiTheme="majorHAnsi" w:eastAsiaTheme="majorEastAsia" w:hAnsiTheme="majorHAnsi" w:cstheme="majorBidi"/>
      <w:b/>
      <w:bCs/>
      <w:sz w:val="26"/>
      <w:szCs w:val="26"/>
      <w:lang w:val="en-US" w:bidi="en-US"/>
    </w:rPr>
  </w:style>
  <w:style w:type="character" w:customStyle="1" w:styleId="40">
    <w:name w:val="Заголовок 4 Знак"/>
    <w:basedOn w:val="a0"/>
    <w:link w:val="4"/>
    <w:uiPriority w:val="9"/>
    <w:semiHidden/>
    <w:rsid w:val="00FF6AE3"/>
    <w:rPr>
      <w:rFonts w:eastAsiaTheme="minorEastAsia" w:cstheme="majorBidi"/>
      <w:b/>
      <w:bCs/>
      <w:sz w:val="28"/>
      <w:szCs w:val="28"/>
      <w:lang w:val="en-US" w:bidi="en-US"/>
    </w:rPr>
  </w:style>
  <w:style w:type="character" w:customStyle="1" w:styleId="50">
    <w:name w:val="Заголовок 5 Знак"/>
    <w:basedOn w:val="a0"/>
    <w:link w:val="5"/>
    <w:uiPriority w:val="9"/>
    <w:semiHidden/>
    <w:rsid w:val="00FF6AE3"/>
    <w:rPr>
      <w:rFonts w:eastAsiaTheme="minorEastAsia" w:cstheme="majorBidi"/>
      <w:b/>
      <w:bCs/>
      <w:i/>
      <w:iCs/>
      <w:sz w:val="26"/>
      <w:szCs w:val="26"/>
      <w:lang w:val="en-US" w:bidi="en-US"/>
    </w:rPr>
  </w:style>
  <w:style w:type="character" w:customStyle="1" w:styleId="60">
    <w:name w:val="Заголовок 6 Знак"/>
    <w:basedOn w:val="a0"/>
    <w:link w:val="6"/>
    <w:uiPriority w:val="9"/>
    <w:semiHidden/>
    <w:rsid w:val="00FF6AE3"/>
    <w:rPr>
      <w:rFonts w:eastAsiaTheme="minorEastAsia" w:cstheme="majorBidi"/>
      <w:b/>
      <w:bCs/>
      <w:lang w:val="en-US" w:bidi="en-US"/>
    </w:rPr>
  </w:style>
  <w:style w:type="character" w:customStyle="1" w:styleId="70">
    <w:name w:val="Заголовок 7 Знак"/>
    <w:basedOn w:val="a0"/>
    <w:link w:val="7"/>
    <w:uiPriority w:val="9"/>
    <w:semiHidden/>
    <w:rsid w:val="00FF6AE3"/>
    <w:rPr>
      <w:rFonts w:eastAsiaTheme="minorEastAsia" w:cstheme="majorBidi"/>
      <w:sz w:val="24"/>
      <w:szCs w:val="24"/>
      <w:lang w:val="en-US" w:bidi="en-US"/>
    </w:rPr>
  </w:style>
  <w:style w:type="character" w:customStyle="1" w:styleId="80">
    <w:name w:val="Заголовок 8 Знак"/>
    <w:basedOn w:val="a0"/>
    <w:link w:val="8"/>
    <w:uiPriority w:val="9"/>
    <w:semiHidden/>
    <w:rsid w:val="00FF6AE3"/>
    <w:rPr>
      <w:rFonts w:eastAsiaTheme="minorEastAsia" w:cstheme="majorBidi"/>
      <w:i/>
      <w:iCs/>
      <w:sz w:val="24"/>
      <w:szCs w:val="24"/>
      <w:lang w:val="en-US" w:bidi="en-US"/>
    </w:rPr>
  </w:style>
  <w:style w:type="character" w:customStyle="1" w:styleId="90">
    <w:name w:val="Заголовок 9 Знак"/>
    <w:basedOn w:val="a0"/>
    <w:link w:val="9"/>
    <w:uiPriority w:val="9"/>
    <w:semiHidden/>
    <w:rsid w:val="00FF6AE3"/>
    <w:rPr>
      <w:rFonts w:asciiTheme="majorHAnsi" w:eastAsiaTheme="majorEastAsia" w:hAnsiTheme="majorHAnsi" w:cstheme="majorBidi"/>
      <w:lang w:val="en-US" w:bidi="en-US"/>
    </w:rPr>
  </w:style>
  <w:style w:type="paragraph" w:styleId="a3">
    <w:name w:val="caption"/>
    <w:basedOn w:val="a"/>
    <w:next w:val="a"/>
    <w:uiPriority w:val="35"/>
    <w:semiHidden/>
    <w:unhideWhenUsed/>
    <w:rsid w:val="00FF6AE3"/>
    <w:rPr>
      <w:b/>
      <w:bCs/>
      <w:color w:val="4F81BD" w:themeColor="accent1"/>
      <w:sz w:val="18"/>
      <w:szCs w:val="18"/>
    </w:rPr>
  </w:style>
  <w:style w:type="paragraph" w:styleId="a4">
    <w:name w:val="Title"/>
    <w:basedOn w:val="a"/>
    <w:next w:val="a"/>
    <w:link w:val="a5"/>
    <w:uiPriority w:val="10"/>
    <w:qFormat/>
    <w:rsid w:val="00FF6AE3"/>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uiPriority w:val="10"/>
    <w:rsid w:val="00FF6AE3"/>
    <w:rPr>
      <w:rFonts w:asciiTheme="majorHAnsi" w:eastAsiaTheme="majorEastAsia" w:hAnsiTheme="majorHAnsi" w:cstheme="majorBidi"/>
      <w:b/>
      <w:bCs/>
      <w:kern w:val="28"/>
      <w:sz w:val="32"/>
      <w:szCs w:val="32"/>
      <w:lang w:val="en-US" w:bidi="en-US"/>
    </w:rPr>
  </w:style>
  <w:style w:type="paragraph" w:styleId="a6">
    <w:name w:val="Subtitle"/>
    <w:basedOn w:val="a"/>
    <w:next w:val="a"/>
    <w:link w:val="a7"/>
    <w:uiPriority w:val="11"/>
    <w:qFormat/>
    <w:rsid w:val="00FF6AE3"/>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0"/>
    <w:link w:val="a6"/>
    <w:uiPriority w:val="11"/>
    <w:rsid w:val="00FF6AE3"/>
    <w:rPr>
      <w:rFonts w:asciiTheme="majorHAnsi" w:eastAsiaTheme="majorEastAsia" w:hAnsiTheme="majorHAnsi" w:cstheme="majorBidi"/>
      <w:sz w:val="24"/>
      <w:szCs w:val="24"/>
      <w:lang w:val="en-US" w:bidi="en-US"/>
    </w:rPr>
  </w:style>
  <w:style w:type="character" w:styleId="a8">
    <w:name w:val="Strong"/>
    <w:basedOn w:val="a0"/>
    <w:uiPriority w:val="22"/>
    <w:qFormat/>
    <w:rsid w:val="00FF6AE3"/>
    <w:rPr>
      <w:b/>
      <w:bCs/>
    </w:rPr>
  </w:style>
  <w:style w:type="character" w:styleId="a9">
    <w:name w:val="Emphasis"/>
    <w:basedOn w:val="a0"/>
    <w:uiPriority w:val="20"/>
    <w:qFormat/>
    <w:rsid w:val="00FF6AE3"/>
    <w:rPr>
      <w:rFonts w:asciiTheme="minorHAnsi" w:hAnsiTheme="minorHAnsi"/>
      <w:b/>
      <w:i/>
      <w:iCs/>
    </w:rPr>
  </w:style>
  <w:style w:type="paragraph" w:styleId="aa">
    <w:name w:val="No Spacing"/>
    <w:basedOn w:val="a"/>
    <w:uiPriority w:val="1"/>
    <w:qFormat/>
    <w:rsid w:val="00FF6AE3"/>
    <w:rPr>
      <w:szCs w:val="32"/>
    </w:rPr>
  </w:style>
  <w:style w:type="paragraph" w:styleId="ab">
    <w:name w:val="List Paragraph"/>
    <w:basedOn w:val="a"/>
    <w:uiPriority w:val="34"/>
    <w:qFormat/>
    <w:rsid w:val="00FF6AE3"/>
    <w:pPr>
      <w:ind w:left="720"/>
      <w:contextualSpacing/>
    </w:pPr>
  </w:style>
  <w:style w:type="paragraph" w:styleId="21">
    <w:name w:val="Quote"/>
    <w:basedOn w:val="a"/>
    <w:next w:val="a"/>
    <w:link w:val="22"/>
    <w:uiPriority w:val="29"/>
    <w:qFormat/>
    <w:rsid w:val="00FF6AE3"/>
    <w:rPr>
      <w:i/>
    </w:rPr>
  </w:style>
  <w:style w:type="character" w:customStyle="1" w:styleId="22">
    <w:name w:val="Цитата 2 Знак"/>
    <w:basedOn w:val="a0"/>
    <w:link w:val="21"/>
    <w:uiPriority w:val="29"/>
    <w:rsid w:val="00FF6AE3"/>
    <w:rPr>
      <w:rFonts w:eastAsiaTheme="minorEastAsia" w:cs="Times New Roman"/>
      <w:i/>
      <w:sz w:val="24"/>
      <w:szCs w:val="24"/>
      <w:lang w:val="en-US" w:bidi="en-US"/>
    </w:rPr>
  </w:style>
  <w:style w:type="paragraph" w:styleId="ac">
    <w:name w:val="Intense Quote"/>
    <w:basedOn w:val="a"/>
    <w:next w:val="a"/>
    <w:link w:val="ad"/>
    <w:uiPriority w:val="30"/>
    <w:qFormat/>
    <w:rsid w:val="00FF6AE3"/>
    <w:pPr>
      <w:ind w:left="720" w:right="720"/>
    </w:pPr>
    <w:rPr>
      <w:b/>
      <w:i/>
      <w:szCs w:val="22"/>
    </w:rPr>
  </w:style>
  <w:style w:type="character" w:customStyle="1" w:styleId="ad">
    <w:name w:val="Выделенная цитата Знак"/>
    <w:basedOn w:val="a0"/>
    <w:link w:val="ac"/>
    <w:uiPriority w:val="30"/>
    <w:rsid w:val="00FF6AE3"/>
    <w:rPr>
      <w:rFonts w:eastAsiaTheme="minorEastAsia" w:cs="Times New Roman"/>
      <w:b/>
      <w:i/>
      <w:sz w:val="24"/>
      <w:lang w:val="en-US" w:bidi="en-US"/>
    </w:rPr>
  </w:style>
  <w:style w:type="character" w:styleId="ae">
    <w:name w:val="Subtle Emphasis"/>
    <w:uiPriority w:val="19"/>
    <w:qFormat/>
    <w:rsid w:val="00FF6AE3"/>
    <w:rPr>
      <w:i/>
      <w:color w:val="5A5A5A" w:themeColor="text1" w:themeTint="A5"/>
    </w:rPr>
  </w:style>
  <w:style w:type="character" w:styleId="af">
    <w:name w:val="Intense Emphasis"/>
    <w:basedOn w:val="a0"/>
    <w:uiPriority w:val="21"/>
    <w:qFormat/>
    <w:rsid w:val="00FF6AE3"/>
    <w:rPr>
      <w:b/>
      <w:i/>
      <w:sz w:val="24"/>
      <w:szCs w:val="24"/>
      <w:u w:val="single"/>
    </w:rPr>
  </w:style>
  <w:style w:type="character" w:styleId="af0">
    <w:name w:val="Subtle Reference"/>
    <w:basedOn w:val="a0"/>
    <w:uiPriority w:val="31"/>
    <w:qFormat/>
    <w:rsid w:val="00FF6AE3"/>
    <w:rPr>
      <w:sz w:val="24"/>
      <w:szCs w:val="24"/>
      <w:u w:val="single"/>
    </w:rPr>
  </w:style>
  <w:style w:type="character" w:styleId="af1">
    <w:name w:val="Intense Reference"/>
    <w:basedOn w:val="a0"/>
    <w:uiPriority w:val="32"/>
    <w:qFormat/>
    <w:rsid w:val="00FF6AE3"/>
    <w:rPr>
      <w:b/>
      <w:sz w:val="24"/>
      <w:u w:val="single"/>
    </w:rPr>
  </w:style>
  <w:style w:type="character" w:styleId="af2">
    <w:name w:val="Book Title"/>
    <w:basedOn w:val="a0"/>
    <w:uiPriority w:val="33"/>
    <w:qFormat/>
    <w:rsid w:val="00FF6AE3"/>
    <w:rPr>
      <w:rFonts w:asciiTheme="majorHAnsi" w:eastAsiaTheme="majorEastAsia" w:hAnsiTheme="majorHAnsi"/>
      <w:b/>
      <w:i/>
      <w:sz w:val="24"/>
      <w:szCs w:val="24"/>
    </w:rPr>
  </w:style>
  <w:style w:type="paragraph" w:styleId="af3">
    <w:name w:val="TOC Heading"/>
    <w:basedOn w:val="1"/>
    <w:next w:val="a"/>
    <w:uiPriority w:val="39"/>
    <w:semiHidden/>
    <w:unhideWhenUsed/>
    <w:qFormat/>
    <w:rsid w:val="00FF6AE3"/>
    <w:pPr>
      <w:outlineLvl w:val="9"/>
    </w:pPr>
  </w:style>
  <w:style w:type="paragraph" w:customStyle="1" w:styleId="consplustitle">
    <w:name w:val="consplustitle"/>
    <w:basedOn w:val="a"/>
    <w:rsid w:val="00FF6AE3"/>
    <w:pPr>
      <w:spacing w:before="100" w:beforeAutospacing="1" w:after="100" w:afterAutospacing="1"/>
    </w:pPr>
    <w:rPr>
      <w:rFonts w:ascii="Times New Roman" w:eastAsia="Times New Roman" w:hAnsi="Times New Roman"/>
    </w:rPr>
  </w:style>
  <w:style w:type="character" w:customStyle="1" w:styleId="af4">
    <w:name w:val="Основной текст Знак"/>
    <w:aliases w:val="Знак Знак,Знак1 Знак Знак,Основной текст1 Знак"/>
    <w:basedOn w:val="a0"/>
    <w:link w:val="af5"/>
    <w:semiHidden/>
    <w:locked/>
    <w:rsid w:val="00FF6AE3"/>
    <w:rPr>
      <w:sz w:val="24"/>
      <w:szCs w:val="24"/>
    </w:rPr>
  </w:style>
  <w:style w:type="paragraph" w:styleId="af5">
    <w:name w:val="Body Text"/>
    <w:aliases w:val="Знак,Знак1 Знак,Основной текст1"/>
    <w:basedOn w:val="a"/>
    <w:link w:val="af4"/>
    <w:semiHidden/>
    <w:unhideWhenUsed/>
    <w:rsid w:val="00FF6AE3"/>
    <w:pPr>
      <w:spacing w:after="120"/>
    </w:pPr>
    <w:rPr>
      <w:rFonts w:eastAsiaTheme="minorHAnsi" w:cstheme="minorBidi"/>
      <w:lang w:val="ru-RU" w:bidi="ar-SA"/>
    </w:rPr>
  </w:style>
  <w:style w:type="character" w:customStyle="1" w:styleId="11">
    <w:name w:val="Основной текст Знак1"/>
    <w:basedOn w:val="a0"/>
    <w:link w:val="af5"/>
    <w:uiPriority w:val="99"/>
    <w:semiHidden/>
    <w:rsid w:val="00FF6AE3"/>
    <w:rPr>
      <w:rFonts w:eastAsiaTheme="minorEastAsia" w:cs="Times New Roman"/>
      <w:sz w:val="24"/>
      <w:szCs w:val="24"/>
      <w:lang w:val="en-US" w:bidi="en-US"/>
    </w:rPr>
  </w:style>
  <w:style w:type="paragraph" w:customStyle="1" w:styleId="ConsPlusTitle0">
    <w:name w:val="ConsPlusTitle"/>
    <w:rsid w:val="00FF6AE3"/>
    <w:pPr>
      <w:widowControl w:val="0"/>
      <w:autoSpaceDE w:val="0"/>
      <w:autoSpaceDN w:val="0"/>
      <w:adjustRightInd w:val="0"/>
      <w:spacing w:after="0" w:line="240" w:lineRule="auto"/>
    </w:pPr>
    <w:rPr>
      <w:rFonts w:ascii="Courier New" w:eastAsia="Times New Roman" w:hAnsi="Courier New" w:cs="Courier New"/>
      <w:b/>
      <w:bCs/>
      <w:sz w:val="28"/>
      <w:szCs w:val="28"/>
      <w:lang w:eastAsia="ru-RU"/>
    </w:rPr>
  </w:style>
  <w:style w:type="paragraph" w:customStyle="1" w:styleId="ConsPlusCell">
    <w:name w:val="ConsPlusCell"/>
    <w:rsid w:val="00FF6AE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FF6A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semiHidden/>
    <w:rsid w:val="00FF6AE3"/>
    <w:rPr>
      <w:rFonts w:ascii="Times New Roman" w:eastAsia="Times New Roman" w:hAnsi="Times New Roman"/>
      <w:sz w:val="20"/>
      <w:szCs w:val="20"/>
      <w:lang w:val="ru-RU" w:eastAsia="ru-RU" w:bidi="ar-SA"/>
    </w:rPr>
  </w:style>
  <w:style w:type="character" w:customStyle="1" w:styleId="af7">
    <w:name w:val="Текст сноски Знак"/>
    <w:basedOn w:val="a0"/>
    <w:link w:val="af6"/>
    <w:semiHidden/>
    <w:rsid w:val="00FF6AE3"/>
    <w:rPr>
      <w:rFonts w:ascii="Times New Roman" w:eastAsia="Times New Roman" w:hAnsi="Times New Roman" w:cs="Times New Roman"/>
      <w:sz w:val="20"/>
      <w:szCs w:val="20"/>
      <w:lang w:eastAsia="ru-RU"/>
    </w:rPr>
  </w:style>
  <w:style w:type="character" w:styleId="af8">
    <w:name w:val="footnote reference"/>
    <w:semiHidden/>
    <w:rsid w:val="00FF6AE3"/>
    <w:rPr>
      <w:vertAlign w:val="superscript"/>
    </w:rPr>
  </w:style>
  <w:style w:type="paragraph" w:styleId="23">
    <w:name w:val="Body Text 2"/>
    <w:basedOn w:val="a"/>
    <w:link w:val="24"/>
    <w:semiHidden/>
    <w:unhideWhenUsed/>
    <w:rsid w:val="00FF6AE3"/>
    <w:pPr>
      <w:spacing w:after="120" w:line="480" w:lineRule="auto"/>
    </w:pPr>
  </w:style>
  <w:style w:type="character" w:customStyle="1" w:styleId="24">
    <w:name w:val="Основной текст 2 Знак"/>
    <w:basedOn w:val="a0"/>
    <w:link w:val="23"/>
    <w:semiHidden/>
    <w:rsid w:val="00FF6AE3"/>
    <w:rPr>
      <w:rFonts w:eastAsiaTheme="minorEastAsia" w:cs="Times New Roman"/>
      <w:sz w:val="24"/>
      <w:szCs w:val="24"/>
      <w:lang w:val="en-US" w:bidi="en-US"/>
    </w:rPr>
  </w:style>
  <w:style w:type="character" w:customStyle="1" w:styleId="af9">
    <w:name w:val="Верхний колонтитул Знак"/>
    <w:basedOn w:val="a0"/>
    <w:link w:val="afa"/>
    <w:rsid w:val="00FF6AE3"/>
    <w:rPr>
      <w:lang w:eastAsia="ru-RU"/>
    </w:rPr>
  </w:style>
  <w:style w:type="paragraph" w:styleId="afa">
    <w:name w:val="header"/>
    <w:basedOn w:val="a"/>
    <w:link w:val="af9"/>
    <w:unhideWhenUsed/>
    <w:rsid w:val="00FF6AE3"/>
    <w:pPr>
      <w:tabs>
        <w:tab w:val="center" w:pos="4677"/>
        <w:tab w:val="right" w:pos="9355"/>
      </w:tabs>
    </w:pPr>
    <w:rPr>
      <w:rFonts w:eastAsiaTheme="minorHAnsi" w:cstheme="minorBidi"/>
      <w:sz w:val="22"/>
      <w:szCs w:val="22"/>
      <w:lang w:val="ru-RU" w:eastAsia="ru-RU" w:bidi="ar-SA"/>
    </w:rPr>
  </w:style>
  <w:style w:type="character" w:customStyle="1" w:styleId="12">
    <w:name w:val="Верхний колонтитул Знак1"/>
    <w:basedOn w:val="a0"/>
    <w:link w:val="afa"/>
    <w:uiPriority w:val="99"/>
    <w:semiHidden/>
    <w:rsid w:val="00FF6AE3"/>
    <w:rPr>
      <w:rFonts w:eastAsiaTheme="minorEastAsia" w:cs="Times New Roman"/>
      <w:sz w:val="24"/>
      <w:szCs w:val="24"/>
      <w:lang w:val="en-US" w:bidi="en-US"/>
    </w:rPr>
  </w:style>
  <w:style w:type="character" w:customStyle="1" w:styleId="afb">
    <w:name w:val="Нижний колонтитул Знак"/>
    <w:basedOn w:val="a0"/>
    <w:link w:val="afc"/>
    <w:rsid w:val="00FF6AE3"/>
    <w:rPr>
      <w:lang w:eastAsia="ru-RU"/>
    </w:rPr>
  </w:style>
  <w:style w:type="paragraph" w:styleId="afc">
    <w:name w:val="footer"/>
    <w:basedOn w:val="a"/>
    <w:link w:val="afb"/>
    <w:unhideWhenUsed/>
    <w:rsid w:val="00FF6AE3"/>
    <w:pPr>
      <w:tabs>
        <w:tab w:val="center" w:pos="4677"/>
        <w:tab w:val="right" w:pos="9355"/>
      </w:tabs>
    </w:pPr>
    <w:rPr>
      <w:rFonts w:eastAsiaTheme="minorHAnsi" w:cstheme="minorBidi"/>
      <w:sz w:val="22"/>
      <w:szCs w:val="22"/>
      <w:lang w:val="ru-RU" w:eastAsia="ru-RU" w:bidi="ar-SA"/>
    </w:rPr>
  </w:style>
  <w:style w:type="character" w:customStyle="1" w:styleId="13">
    <w:name w:val="Нижний колонтитул Знак1"/>
    <w:basedOn w:val="a0"/>
    <w:link w:val="afc"/>
    <w:uiPriority w:val="99"/>
    <w:semiHidden/>
    <w:rsid w:val="00FF6AE3"/>
    <w:rPr>
      <w:rFonts w:eastAsiaTheme="minorEastAsia" w:cs="Times New Roman"/>
      <w:sz w:val="24"/>
      <w:szCs w:val="24"/>
      <w:lang w:val="en-US" w:bidi="en-US"/>
    </w:rPr>
  </w:style>
  <w:style w:type="numbering" w:customStyle="1" w:styleId="14">
    <w:name w:val="Нет списка1"/>
    <w:next w:val="a2"/>
    <w:semiHidden/>
    <w:rsid w:val="00FF6AE3"/>
  </w:style>
  <w:style w:type="character" w:styleId="afd">
    <w:name w:val="page number"/>
    <w:basedOn w:val="a0"/>
    <w:rsid w:val="00FF6AE3"/>
  </w:style>
  <w:style w:type="paragraph" w:styleId="afe">
    <w:name w:val="Balloon Text"/>
    <w:basedOn w:val="a"/>
    <w:link w:val="aff"/>
    <w:semiHidden/>
    <w:rsid w:val="00FF6AE3"/>
    <w:rPr>
      <w:rFonts w:ascii="Tahoma" w:eastAsia="Times New Roman" w:hAnsi="Tahoma" w:cs="Tahoma"/>
      <w:sz w:val="20"/>
      <w:szCs w:val="16"/>
      <w:lang w:val="ru-RU" w:eastAsia="ru-RU" w:bidi="ar-SA"/>
    </w:rPr>
  </w:style>
  <w:style w:type="character" w:customStyle="1" w:styleId="aff">
    <w:name w:val="Текст выноски Знак"/>
    <w:basedOn w:val="a0"/>
    <w:link w:val="afe"/>
    <w:semiHidden/>
    <w:rsid w:val="00FF6AE3"/>
    <w:rPr>
      <w:rFonts w:ascii="Tahoma" w:eastAsia="Times New Roman" w:hAnsi="Tahoma" w:cs="Tahoma"/>
      <w:sz w:val="20"/>
      <w:szCs w:val="16"/>
      <w:lang w:eastAsia="ru-RU"/>
    </w:rPr>
  </w:style>
  <w:style w:type="table" w:styleId="aff0">
    <w:name w:val="Table Grid"/>
    <w:basedOn w:val="a1"/>
    <w:uiPriority w:val="59"/>
    <w:rsid w:val="00FF6AE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6872</Words>
  <Characters>39174</Characters>
  <Application>Microsoft Office Word</Application>
  <DocSecurity>0</DocSecurity>
  <Lines>326</Lines>
  <Paragraphs>91</Paragraphs>
  <ScaleCrop>false</ScaleCrop>
  <Company/>
  <LinksUpToDate>false</LinksUpToDate>
  <CharactersWithSpaces>45955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2017-01-15T13:10:00Z</dcterms:created>
  <dcterms:modified xsi:type="dcterms:W3CDTF">2017-01-15T13:11:00Z</dcterms:modified>
</cp:coreProperties>
</file>